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21" w:rsidRPr="00292860" w:rsidRDefault="00866721" w:rsidP="00866721">
      <w:pPr>
        <w:autoSpaceDE w:val="0"/>
        <w:autoSpaceDN w:val="0"/>
        <w:spacing w:before="720"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92860">
        <w:rPr>
          <w:rFonts w:ascii="Times New Roman" w:hAnsi="Times New Roman"/>
          <w:b/>
          <w:bCs/>
          <w:sz w:val="24"/>
          <w:szCs w:val="24"/>
        </w:rPr>
        <w:t xml:space="preserve">Объявление </w:t>
      </w:r>
    </w:p>
    <w:p w:rsidR="00866721" w:rsidRPr="00292860" w:rsidRDefault="00866721" w:rsidP="008667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92860">
        <w:rPr>
          <w:rFonts w:ascii="Times New Roman" w:hAnsi="Times New Roman"/>
          <w:b/>
          <w:bCs/>
          <w:sz w:val="24"/>
          <w:szCs w:val="24"/>
        </w:rPr>
        <w:t>о проведении конкурса на замещение вакантных должностей государственной гражданской службы Российской Федерации</w:t>
      </w:r>
      <w:r w:rsidRPr="00292860">
        <w:rPr>
          <w:rFonts w:ascii="Times New Roman" w:hAnsi="Times New Roman"/>
          <w:b/>
          <w:bCs/>
          <w:sz w:val="24"/>
          <w:szCs w:val="24"/>
        </w:rPr>
        <w:br/>
        <w:t>в Межрайонной ИФНС России №4 по Тамбовской области</w:t>
      </w:r>
    </w:p>
    <w:p w:rsidR="00143261" w:rsidRDefault="00143261" w:rsidP="003959E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59EF" w:rsidRPr="00292860" w:rsidRDefault="003959EF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Межрайонная инспекция Федеральной налоговой службы №4 по Тамбовской области</w:t>
      </w:r>
      <w:r w:rsidR="00866721" w:rsidRPr="00292860">
        <w:rPr>
          <w:rFonts w:ascii="Times New Roman" w:hAnsi="Times New Roman"/>
          <w:sz w:val="24"/>
          <w:szCs w:val="24"/>
        </w:rPr>
        <w:t xml:space="preserve"> объявляе</w:t>
      </w:r>
      <w:r w:rsidRPr="00292860">
        <w:rPr>
          <w:rFonts w:ascii="Times New Roman" w:hAnsi="Times New Roman"/>
          <w:sz w:val="24"/>
          <w:szCs w:val="24"/>
        </w:rPr>
        <w:t>т конкурс на замещение вакантных должностей</w:t>
      </w:r>
      <w:r w:rsidR="00866721" w:rsidRPr="00292860">
        <w:rPr>
          <w:rFonts w:ascii="Times New Roman" w:hAnsi="Times New Roman"/>
          <w:sz w:val="24"/>
          <w:szCs w:val="24"/>
        </w:rPr>
        <w:t xml:space="preserve"> государственной гражданской службы</w:t>
      </w:r>
      <w:r w:rsidRPr="00292860">
        <w:rPr>
          <w:rFonts w:ascii="Times New Roman" w:hAnsi="Times New Roman"/>
          <w:sz w:val="24"/>
          <w:szCs w:val="24"/>
        </w:rPr>
        <w:t>:</w:t>
      </w:r>
      <w:r w:rsidR="00866721" w:rsidRPr="00292860">
        <w:rPr>
          <w:rFonts w:ascii="Times New Roman" w:hAnsi="Times New Roman"/>
          <w:sz w:val="24"/>
          <w:szCs w:val="24"/>
        </w:rPr>
        <w:t xml:space="preserve"> </w:t>
      </w:r>
    </w:p>
    <w:p w:rsidR="003959EF" w:rsidRPr="00292860" w:rsidRDefault="003959EF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- государственный налоговый инспектор отдела урегулирования задолженности (2 вакансии);</w:t>
      </w:r>
    </w:p>
    <w:p w:rsidR="003959EF" w:rsidRPr="00292860" w:rsidRDefault="003959EF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- </w:t>
      </w:r>
      <w:r w:rsidR="008935E8">
        <w:rPr>
          <w:rFonts w:ascii="Times New Roman" w:hAnsi="Times New Roman"/>
          <w:sz w:val="24"/>
          <w:szCs w:val="24"/>
        </w:rPr>
        <w:t>главный</w:t>
      </w:r>
      <w:r w:rsidRPr="00292860">
        <w:rPr>
          <w:rFonts w:ascii="Times New Roman" w:hAnsi="Times New Roman"/>
          <w:sz w:val="24"/>
          <w:szCs w:val="24"/>
        </w:rPr>
        <w:t xml:space="preserve"> государственный налоговый инспектор отдела учета налогоплательщиков (1 вакансия);</w:t>
      </w:r>
    </w:p>
    <w:p w:rsidR="003959EF" w:rsidRPr="00292860" w:rsidRDefault="003959EF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- государственный налоговый инспектор отдела камеральных проверок №2 (2 вакансии);</w:t>
      </w:r>
    </w:p>
    <w:p w:rsidR="003959EF" w:rsidRPr="00292860" w:rsidRDefault="003959EF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- государственный налоговый инспектор отдела камеральных проверок №3 (1 вакансия);</w:t>
      </w:r>
    </w:p>
    <w:p w:rsidR="003B29BA" w:rsidRPr="00292860" w:rsidRDefault="003959EF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- старший </w:t>
      </w:r>
      <w:r w:rsidR="003B29BA" w:rsidRPr="00292860">
        <w:rPr>
          <w:rFonts w:ascii="Times New Roman" w:hAnsi="Times New Roman"/>
          <w:sz w:val="24"/>
          <w:szCs w:val="24"/>
        </w:rPr>
        <w:t>государственный налоговый инспектор контрольно-аналитического отдела (1 вакансия)</w:t>
      </w:r>
      <w:r w:rsidR="00203E67">
        <w:rPr>
          <w:rFonts w:ascii="Times New Roman" w:hAnsi="Times New Roman"/>
          <w:sz w:val="24"/>
          <w:szCs w:val="24"/>
        </w:rPr>
        <w:t>;</w:t>
      </w:r>
    </w:p>
    <w:p w:rsidR="00203E67" w:rsidRDefault="003B29BA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- государственный налоговый инспектор отдела</w:t>
      </w:r>
      <w:r w:rsidR="00203E67">
        <w:rPr>
          <w:rFonts w:ascii="Times New Roman" w:hAnsi="Times New Roman"/>
          <w:sz w:val="24"/>
          <w:szCs w:val="24"/>
        </w:rPr>
        <w:t xml:space="preserve"> выездных проверок (1 вакансия);</w:t>
      </w:r>
    </w:p>
    <w:p w:rsidR="00866721" w:rsidRPr="00292860" w:rsidRDefault="00203E67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старший государственный налоговый инспектор отдела регистрации, ведения реестров и обработки данных (1 вакансия).</w:t>
      </w:r>
      <w:r w:rsidR="00866721" w:rsidRPr="00292860">
        <w:rPr>
          <w:rFonts w:ascii="Times New Roman" w:hAnsi="Times New Roman"/>
          <w:sz w:val="24"/>
          <w:szCs w:val="24"/>
        </w:rPr>
        <w:t xml:space="preserve"> </w:t>
      </w:r>
    </w:p>
    <w:p w:rsidR="00866721" w:rsidRPr="00292860" w:rsidRDefault="003B29BA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2860">
        <w:rPr>
          <w:rFonts w:ascii="Times New Roman" w:hAnsi="Times New Roman"/>
          <w:b/>
          <w:sz w:val="24"/>
          <w:szCs w:val="24"/>
        </w:rPr>
        <w:t>К претендентам</w:t>
      </w:r>
      <w:r w:rsidR="00866721" w:rsidRPr="00292860">
        <w:rPr>
          <w:rFonts w:ascii="Times New Roman" w:hAnsi="Times New Roman"/>
          <w:b/>
          <w:sz w:val="24"/>
          <w:szCs w:val="24"/>
        </w:rPr>
        <w:t xml:space="preserve"> на замещение </w:t>
      </w:r>
      <w:r w:rsidRPr="00292860">
        <w:rPr>
          <w:rFonts w:ascii="Times New Roman" w:hAnsi="Times New Roman"/>
          <w:b/>
          <w:sz w:val="24"/>
          <w:szCs w:val="24"/>
        </w:rPr>
        <w:t xml:space="preserve">вышеуказанных </w:t>
      </w:r>
      <w:r w:rsidR="00866721" w:rsidRPr="00292860">
        <w:rPr>
          <w:rFonts w:ascii="Times New Roman" w:hAnsi="Times New Roman"/>
          <w:b/>
          <w:sz w:val="24"/>
          <w:szCs w:val="24"/>
        </w:rPr>
        <w:t>до</w:t>
      </w:r>
      <w:r w:rsidRPr="00292860">
        <w:rPr>
          <w:rFonts w:ascii="Times New Roman" w:hAnsi="Times New Roman"/>
          <w:b/>
          <w:sz w:val="24"/>
          <w:szCs w:val="24"/>
        </w:rPr>
        <w:t>лжностей</w:t>
      </w:r>
      <w:r w:rsidR="00866721" w:rsidRPr="00292860">
        <w:rPr>
          <w:rFonts w:ascii="Times New Roman" w:hAnsi="Times New Roman"/>
          <w:b/>
          <w:sz w:val="24"/>
          <w:szCs w:val="24"/>
        </w:rPr>
        <w:t xml:space="preserve"> предъявляются следующие квалификационные требования:</w:t>
      </w:r>
    </w:p>
    <w:p w:rsidR="00866721" w:rsidRPr="00292860" w:rsidRDefault="00866721" w:rsidP="001432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1) наличие высшего образования не ниже уровня бакалавриата по специальности (направлению подготовки) «Государственное и муниципальное управление», «Менеджмент», «Управление персоналом», «Экономика»</w:t>
      </w:r>
      <w:r w:rsidR="003B29BA" w:rsidRPr="00292860">
        <w:rPr>
          <w:rFonts w:ascii="Times New Roman" w:hAnsi="Times New Roman"/>
          <w:sz w:val="24"/>
          <w:szCs w:val="24"/>
        </w:rPr>
        <w:t>, «Налоги и налогообложение», «Финансы»</w:t>
      </w:r>
      <w:r w:rsidR="00625D43">
        <w:rPr>
          <w:rFonts w:ascii="Times New Roman" w:hAnsi="Times New Roman"/>
          <w:sz w:val="24"/>
          <w:szCs w:val="24"/>
        </w:rPr>
        <w:t>.</w:t>
      </w:r>
      <w:r w:rsidRPr="00292860">
        <w:rPr>
          <w:rFonts w:ascii="Times New Roman" w:hAnsi="Times New Roman"/>
          <w:sz w:val="24"/>
          <w:szCs w:val="24"/>
        </w:rPr>
        <w:t xml:space="preserve"> «Юриспруденция» или иной специальности (</w:t>
      </w:r>
      <w:r w:rsidRPr="00292860">
        <w:rPr>
          <w:rFonts w:ascii="Times New Roman" w:hAnsi="Times New Roman"/>
          <w:bCs/>
          <w:sz w:val="24"/>
          <w:szCs w:val="24"/>
        </w:rPr>
        <w:t>направлению подготовки), для которой законодательством об образовании Российской Федерации установлено соответствие специальности (направлению подготовки), указанной в предыдущих перечнях профессий, специальностей и направлений подготовки</w:t>
      </w:r>
      <w:r w:rsidRPr="00292860">
        <w:rPr>
          <w:rFonts w:ascii="Times New Roman" w:hAnsi="Times New Roman"/>
          <w:sz w:val="24"/>
          <w:szCs w:val="24"/>
        </w:rPr>
        <w:t>.</w:t>
      </w:r>
    </w:p>
    <w:p w:rsidR="00866721" w:rsidRPr="00292860" w:rsidRDefault="00866721" w:rsidP="001432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2) наличие следующих базовых знаний и умений:</w:t>
      </w:r>
    </w:p>
    <w:p w:rsidR="00866721" w:rsidRPr="00292860" w:rsidRDefault="00866721" w:rsidP="00143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866721" w:rsidRPr="00292860" w:rsidRDefault="00866721" w:rsidP="00143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- правовые знания основ: </w:t>
      </w:r>
    </w:p>
    <w:p w:rsidR="00866721" w:rsidRPr="00292860" w:rsidRDefault="00866721" w:rsidP="00143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  Конституции Российской Федерации;</w:t>
      </w:r>
    </w:p>
    <w:p w:rsidR="00866721" w:rsidRPr="00292860" w:rsidRDefault="00866721" w:rsidP="00143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  Федерального закона от 27 мая 2003 г. № 58-ФЗ «О системе государственной службы Российской Федерации»;</w:t>
      </w:r>
    </w:p>
    <w:p w:rsidR="00866721" w:rsidRPr="00292860" w:rsidRDefault="00866721" w:rsidP="00143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  Федерального зако</w:t>
      </w:r>
      <w:r w:rsidR="00982428">
        <w:rPr>
          <w:rFonts w:ascii="Times New Roman" w:hAnsi="Times New Roman"/>
          <w:sz w:val="24"/>
          <w:szCs w:val="24"/>
        </w:rPr>
        <w:t xml:space="preserve">на от 27 июля 2004 г. № 79-ФЗ </w:t>
      </w:r>
      <w:r w:rsidRPr="00292860">
        <w:rPr>
          <w:rFonts w:ascii="Times New Roman" w:hAnsi="Times New Roman"/>
          <w:sz w:val="24"/>
          <w:szCs w:val="24"/>
        </w:rPr>
        <w:t>«О государственной гражданской службе Российской Федерации» (далее – Федеральный закон № 79-ФЗ);</w:t>
      </w:r>
    </w:p>
    <w:p w:rsidR="00866721" w:rsidRPr="00292860" w:rsidRDefault="00866721" w:rsidP="00143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  Федерального закона от 25 декабря 2008 г. № 273-ФЗ</w:t>
      </w:r>
      <w:r w:rsidR="00982428">
        <w:rPr>
          <w:rFonts w:ascii="Times New Roman" w:hAnsi="Times New Roman"/>
          <w:sz w:val="24"/>
          <w:szCs w:val="24"/>
        </w:rPr>
        <w:t xml:space="preserve"> </w:t>
      </w:r>
      <w:r w:rsidRPr="00292860">
        <w:rPr>
          <w:rFonts w:ascii="Times New Roman" w:hAnsi="Times New Roman"/>
          <w:sz w:val="24"/>
          <w:szCs w:val="24"/>
        </w:rPr>
        <w:t>«О противодействии коррупции»;</w:t>
      </w:r>
    </w:p>
    <w:p w:rsidR="00866721" w:rsidRPr="00292860" w:rsidRDefault="00866721" w:rsidP="00143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2860">
        <w:rPr>
          <w:rFonts w:ascii="Times New Roman" w:hAnsi="Times New Roman"/>
          <w:color w:val="000000"/>
          <w:sz w:val="24"/>
          <w:szCs w:val="24"/>
        </w:rPr>
        <w:t>- знания и умения в области информационно-коммуникационных технологий;</w:t>
      </w:r>
    </w:p>
    <w:p w:rsidR="00866721" w:rsidRPr="00292860" w:rsidRDefault="00866721" w:rsidP="001432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- </w:t>
      </w:r>
      <w:r w:rsidRPr="00292860">
        <w:rPr>
          <w:rFonts w:ascii="Times New Roman" w:hAnsi="Times New Roman"/>
          <w:color w:val="000000"/>
          <w:sz w:val="24"/>
          <w:szCs w:val="24"/>
        </w:rPr>
        <w:t>умение мыслить системно;</w:t>
      </w:r>
    </w:p>
    <w:p w:rsidR="00866721" w:rsidRPr="00292860" w:rsidRDefault="00866721" w:rsidP="001432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2860">
        <w:rPr>
          <w:rFonts w:ascii="Times New Roman" w:hAnsi="Times New Roman"/>
          <w:color w:val="000000"/>
          <w:sz w:val="24"/>
          <w:szCs w:val="24"/>
        </w:rPr>
        <w:t>-  умение планировать, рационально использовать служебное время и достигать результата;</w:t>
      </w:r>
    </w:p>
    <w:p w:rsidR="00866721" w:rsidRPr="00292860" w:rsidRDefault="00866721" w:rsidP="001432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92860">
        <w:rPr>
          <w:rFonts w:ascii="Times New Roman" w:hAnsi="Times New Roman"/>
          <w:color w:val="000000"/>
          <w:sz w:val="24"/>
          <w:szCs w:val="24"/>
        </w:rPr>
        <w:t>- коммуникативные умения;</w:t>
      </w:r>
    </w:p>
    <w:p w:rsidR="00866721" w:rsidRPr="00292860" w:rsidRDefault="00866721" w:rsidP="001432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92860">
        <w:rPr>
          <w:rFonts w:ascii="Times New Roman" w:hAnsi="Times New Roman"/>
          <w:sz w:val="24"/>
          <w:szCs w:val="24"/>
        </w:rPr>
        <w:t>умение управлять изменениями.</w:t>
      </w:r>
    </w:p>
    <w:p w:rsidR="00866721" w:rsidRPr="00982428" w:rsidRDefault="00982428" w:rsidP="001432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82428">
        <w:rPr>
          <w:rFonts w:ascii="Times New Roman" w:hAnsi="Times New Roman"/>
          <w:b/>
          <w:sz w:val="24"/>
          <w:szCs w:val="24"/>
        </w:rPr>
        <w:t>Д</w:t>
      </w:r>
      <w:r w:rsidR="00866721" w:rsidRPr="00982428">
        <w:rPr>
          <w:rFonts w:ascii="Times New Roman" w:hAnsi="Times New Roman"/>
          <w:b/>
          <w:sz w:val="24"/>
          <w:szCs w:val="24"/>
        </w:rPr>
        <w:t xml:space="preserve">олжностные обязанности: </w:t>
      </w:r>
    </w:p>
    <w:tbl>
      <w:tblPr>
        <w:tblStyle w:val="ad"/>
        <w:tblW w:w="0" w:type="auto"/>
        <w:tblLook w:val="04A0"/>
      </w:tblPr>
      <w:tblGrid>
        <w:gridCol w:w="540"/>
        <w:gridCol w:w="2687"/>
        <w:gridCol w:w="6343"/>
      </w:tblGrid>
      <w:tr w:rsidR="00960825" w:rsidRPr="00960825" w:rsidTr="001D018A">
        <w:tc>
          <w:tcPr>
            <w:tcW w:w="540" w:type="dxa"/>
          </w:tcPr>
          <w:p w:rsidR="00960825" w:rsidRDefault="00960825" w:rsidP="00960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87" w:type="dxa"/>
          </w:tcPr>
          <w:p w:rsidR="00960825" w:rsidRDefault="00960825" w:rsidP="00960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Должность, отдел</w:t>
            </w:r>
          </w:p>
        </w:tc>
        <w:tc>
          <w:tcPr>
            <w:tcW w:w="6344" w:type="dxa"/>
          </w:tcPr>
          <w:p w:rsidR="00960825" w:rsidRPr="00960825" w:rsidRDefault="00960825" w:rsidP="00960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обязанности</w:t>
            </w:r>
          </w:p>
        </w:tc>
      </w:tr>
      <w:tr w:rsidR="00960825" w:rsidRPr="00960825" w:rsidTr="001D018A">
        <w:tc>
          <w:tcPr>
            <w:tcW w:w="540" w:type="dxa"/>
          </w:tcPr>
          <w:p w:rsidR="00960825" w:rsidRPr="00960825" w:rsidRDefault="00960825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87" w:type="dxa"/>
          </w:tcPr>
          <w:p w:rsidR="00960825" w:rsidRPr="00960825" w:rsidRDefault="00960825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отдела урегулирования задолженности</w:t>
            </w:r>
          </w:p>
        </w:tc>
        <w:tc>
          <w:tcPr>
            <w:tcW w:w="6344" w:type="dxa"/>
          </w:tcPr>
          <w:p w:rsidR="001D018A" w:rsidRPr="00FD6BE4" w:rsidRDefault="001D018A" w:rsidP="001D018A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Формировать</w:t>
            </w:r>
            <w:r w:rsidRPr="00FD6B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списки недоимщиков; </w:t>
            </w:r>
          </w:p>
          <w:p w:rsidR="001D018A" w:rsidRPr="00FD6BE4" w:rsidRDefault="001D018A" w:rsidP="001D018A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ф</w:t>
            </w:r>
            <w:r w:rsidRPr="00FD6B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мировать</w:t>
            </w:r>
            <w:r w:rsidRPr="00FD6B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документы выявления недоимки;</w:t>
            </w:r>
          </w:p>
          <w:p w:rsidR="001D018A" w:rsidRPr="00FD6BE4" w:rsidRDefault="001D018A" w:rsidP="001D018A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формировать</w:t>
            </w:r>
            <w:r w:rsidRPr="00FD6B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программными средствами требования на уплату налога, пени, штрафа, требования на уплату налога, пени, штрафа по решению налоговой проверки, требования на уплату пени;</w:t>
            </w:r>
          </w:p>
          <w:p w:rsidR="001D018A" w:rsidRPr="00FD6BE4" w:rsidRDefault="001D018A" w:rsidP="001D018A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- осуществлять</w:t>
            </w:r>
            <w:r w:rsidRPr="00FD6B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распечатку сфо</w:t>
            </w:r>
            <w:r w:rsidR="009455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рмированных требований, визировать</w:t>
            </w:r>
            <w:r w:rsidRPr="00FD6B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их у начальника отдела, и </w:t>
            </w:r>
            <w:r w:rsidR="009455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передавать</w:t>
            </w:r>
            <w:r w:rsidRPr="00FD6B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отдел общего обеспечения для направления налогоплательщику;</w:t>
            </w:r>
          </w:p>
          <w:p w:rsidR="001D018A" w:rsidRPr="00FD6BE4" w:rsidRDefault="001D018A" w:rsidP="001D018A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осуществлять</w:t>
            </w:r>
            <w:r w:rsidRPr="00FD6B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контроль за соблюдением сроков и правомерностью направления документов выявления недоимки, требований об уплате налогов налогоплательщикам, установленных НК РФ, приказами ФНС и УФНС по Тамбовской области, а также за исполнением требований об уплате налогов и сборов, </w:t>
            </w:r>
          </w:p>
          <w:p w:rsidR="001D018A" w:rsidRPr="00FD6BE4" w:rsidRDefault="001D018A" w:rsidP="001D018A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направлять</w:t>
            </w:r>
            <w:r w:rsidRPr="00FD6B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запросы в Федеральную миграционную службу и регистрирующие органы в целях уточнения адреса места пребывания должников – физических лиц, а также имущественного состояния должников; </w:t>
            </w:r>
          </w:p>
          <w:p w:rsidR="001D018A" w:rsidRPr="00FD6BE4" w:rsidRDefault="001D018A" w:rsidP="001D018A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подготавливать</w:t>
            </w:r>
            <w:r w:rsidRPr="00FD6B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пакет документов по взысканию задолженности при передаче налогоплательщика в д</w:t>
            </w:r>
            <w:r w:rsidR="003D2D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ругой налоговый орган, формировать и направлять</w:t>
            </w:r>
            <w:r w:rsidRPr="00FD6B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справки о миграции налогоплательщиков;</w:t>
            </w:r>
          </w:p>
          <w:p w:rsidR="00960825" w:rsidRPr="001D018A" w:rsidRDefault="001D018A" w:rsidP="001D018A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вести</w:t>
            </w:r>
            <w:r w:rsidRPr="00FD6B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переписку с налогоплательщика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 в пределах своей компетенции.</w:t>
            </w:r>
          </w:p>
        </w:tc>
      </w:tr>
      <w:tr w:rsidR="00960825" w:rsidRPr="00960825" w:rsidTr="001D018A">
        <w:tc>
          <w:tcPr>
            <w:tcW w:w="540" w:type="dxa"/>
          </w:tcPr>
          <w:p w:rsidR="00960825" w:rsidRPr="00960825" w:rsidRDefault="001D018A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87" w:type="dxa"/>
          </w:tcPr>
          <w:p w:rsidR="00960825" w:rsidRPr="00960825" w:rsidRDefault="001D018A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отдела урегулирования задолженности</w:t>
            </w:r>
          </w:p>
        </w:tc>
        <w:tc>
          <w:tcPr>
            <w:tcW w:w="6344" w:type="dxa"/>
          </w:tcPr>
          <w:p w:rsidR="001D018A" w:rsidRPr="009E5D50" w:rsidRDefault="001D018A" w:rsidP="001D01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средствами ЭОД, «АИС Налог-3» документы «Служебные записки о взыскании налога, сбора или пени за счет имущества налогоплательщика (плательщика сборов) – физического лица или налогового агента – физического лица» в сроки, установл</w:t>
            </w:r>
            <w:r w:rsidR="003D2DCE">
              <w:rPr>
                <w:rFonts w:ascii="Times New Roman" w:hAnsi="Times New Roman"/>
                <w:sz w:val="24"/>
                <w:szCs w:val="24"/>
              </w:rPr>
              <w:t>енные  ст.48 НК РФ, осуществлять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контроль за соблюдением сроков принятия решений;</w:t>
            </w:r>
          </w:p>
          <w:p w:rsidR="001D018A" w:rsidRPr="009E5D50" w:rsidRDefault="001D018A" w:rsidP="001D01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подготавливать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заявления о выдач</w:t>
            </w:r>
            <w:r w:rsidR="003D2DCE">
              <w:rPr>
                <w:rFonts w:ascii="Times New Roman" w:hAnsi="Times New Roman"/>
                <w:sz w:val="24"/>
                <w:szCs w:val="24"/>
              </w:rPr>
              <w:t>е судебных приказов и направлять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их в суд, при получении из судебных органов определений об отмене </w:t>
            </w:r>
            <w:r w:rsidR="003D2DCE">
              <w:rPr>
                <w:rFonts w:ascii="Times New Roman" w:hAnsi="Times New Roman"/>
                <w:sz w:val="24"/>
                <w:szCs w:val="24"/>
              </w:rPr>
              <w:t>судебных приказов подготавливать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пакет документов для направления в с</w:t>
            </w:r>
            <w:r w:rsidR="003D2DCE">
              <w:rPr>
                <w:rFonts w:ascii="Times New Roman" w:hAnsi="Times New Roman"/>
                <w:sz w:val="24"/>
                <w:szCs w:val="24"/>
              </w:rPr>
              <w:t>уд исковых заявлений, и передавать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его в правовой отдел в сроки, установленные налоговым законодательством;</w:t>
            </w:r>
          </w:p>
          <w:p w:rsidR="001D018A" w:rsidRPr="009E5D50" w:rsidRDefault="001D018A" w:rsidP="001D01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контроль за получением судебных приказов из судебных органов, при получении из суда исполнительных лист</w:t>
            </w:r>
            <w:r w:rsidR="003D2DCE">
              <w:rPr>
                <w:rFonts w:ascii="Times New Roman" w:hAnsi="Times New Roman"/>
                <w:sz w:val="24"/>
                <w:szCs w:val="24"/>
              </w:rPr>
              <w:t>ов и судебных приказов формировать и направлять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в службу судебных приставов, работодателям, в кредитные организации пакет документов для взыскания задолженности с должников - физических лиц;</w:t>
            </w:r>
          </w:p>
          <w:p w:rsidR="001D018A" w:rsidRPr="009E5D50" w:rsidRDefault="001D018A" w:rsidP="001D01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систематический контроль за погашением налогоплательщиками (плательщиками сборов) – физическими лицами или налоговыми агентами – физическими лицами задолженности, в отношении которых применяются меры о взыскании за счет имущества в соответствии со ст. 48 НК РФ </w:t>
            </w:r>
            <w:r w:rsidR="003D2DCE">
              <w:rPr>
                <w:rFonts w:ascii="Times New Roman" w:hAnsi="Times New Roman"/>
                <w:sz w:val="24"/>
                <w:szCs w:val="24"/>
              </w:rPr>
              <w:t>и в установленные сроки сообщать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о погашении задолженности в службу судебных приставов;</w:t>
            </w:r>
          </w:p>
          <w:p w:rsidR="001D018A" w:rsidRPr="009E5D50" w:rsidRDefault="001D018A" w:rsidP="001D01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контроль за своевременным получением из службы судебных приставов постановлений о возбуждении и завершении исполнительных производств; на постоянной основе проводит</w:t>
            </w:r>
            <w:r w:rsidR="003D2DCE">
              <w:rPr>
                <w:rFonts w:ascii="Times New Roman" w:hAnsi="Times New Roman"/>
                <w:sz w:val="24"/>
                <w:szCs w:val="24"/>
              </w:rPr>
              <w:t>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анализ правомерности завершения исполнительных производств ССП; </w:t>
            </w:r>
          </w:p>
          <w:p w:rsidR="001D018A" w:rsidRPr="009E5D50" w:rsidRDefault="001D018A" w:rsidP="001D01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участвовать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в проведении совместных оперативно - рейдовых мероприятий по осуществлению контрольно - надзорной деятельности за соблюдением законодательства о налогах и сборах; </w:t>
            </w:r>
          </w:p>
          <w:p w:rsidR="001D018A" w:rsidRPr="009E5D50" w:rsidRDefault="001D018A" w:rsidP="001D01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участвовать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в организации и проведении комиссий по </w:t>
            </w:r>
            <w:r w:rsidRPr="009E5D50">
              <w:rPr>
                <w:rFonts w:ascii="Times New Roman" w:hAnsi="Times New Roman"/>
                <w:sz w:val="24"/>
                <w:szCs w:val="24"/>
              </w:rPr>
              <w:lastRenderedPageBreak/>
              <w:t>урегулированию задолженности в Инспекц</w:t>
            </w:r>
            <w:r w:rsidR="003D2DCE">
              <w:rPr>
                <w:rFonts w:ascii="Times New Roman" w:hAnsi="Times New Roman"/>
                <w:sz w:val="24"/>
                <w:szCs w:val="24"/>
              </w:rPr>
              <w:t xml:space="preserve">ии, 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>администрациях города, районов и сельских советов;</w:t>
            </w:r>
          </w:p>
          <w:p w:rsidR="001D018A" w:rsidRPr="009E5D50" w:rsidRDefault="001D018A" w:rsidP="001D01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>роводит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работу по привлечению к административной </w:t>
            </w:r>
            <w:r w:rsidR="003D2DCE">
              <w:rPr>
                <w:rFonts w:ascii="Times New Roman" w:hAnsi="Times New Roman"/>
                <w:sz w:val="24"/>
                <w:szCs w:val="24"/>
              </w:rPr>
              <w:t>ответственности должников;</w:t>
            </w:r>
          </w:p>
          <w:p w:rsidR="001D018A" w:rsidRPr="009E5D50" w:rsidRDefault="001D018A" w:rsidP="001D01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формировать</w:t>
            </w:r>
            <w:r w:rsidR="003D2DCE">
              <w:rPr>
                <w:rFonts w:ascii="Times New Roman" w:hAnsi="Times New Roman"/>
                <w:sz w:val="24"/>
                <w:szCs w:val="24"/>
              </w:rPr>
              <w:t xml:space="preserve"> пакет документов и принимать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решение о признании бе</w:t>
            </w:r>
            <w:r w:rsidR="003D2DCE">
              <w:rPr>
                <w:rFonts w:ascii="Times New Roman" w:hAnsi="Times New Roman"/>
                <w:sz w:val="24"/>
                <w:szCs w:val="24"/>
              </w:rPr>
              <w:t>знадежной к взысканию и списанию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недоимки, задолженно</w:t>
            </w:r>
            <w:r w:rsidR="00EB5DC1">
              <w:rPr>
                <w:rFonts w:ascii="Times New Roman" w:hAnsi="Times New Roman"/>
                <w:sz w:val="24"/>
                <w:szCs w:val="24"/>
              </w:rPr>
              <w:t>сти по налогам, пеням и штрафам;</w:t>
            </w:r>
          </w:p>
          <w:p w:rsidR="001D018A" w:rsidRPr="009E5D50" w:rsidRDefault="001D018A" w:rsidP="001D01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>роводит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совместные совещания и сверку отдельных показателей статистической отчетности со службой судебных приставов; </w:t>
            </w:r>
          </w:p>
          <w:p w:rsidR="00960825" w:rsidRPr="00960825" w:rsidRDefault="001D018A" w:rsidP="001D01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вести</w:t>
            </w:r>
            <w:r w:rsidRPr="009E5D50">
              <w:rPr>
                <w:rFonts w:ascii="Times New Roman" w:hAnsi="Times New Roman"/>
                <w:sz w:val="24"/>
                <w:szCs w:val="24"/>
              </w:rPr>
              <w:t xml:space="preserve"> переписку со службой судебных приставов и  налогоплательщика</w:t>
            </w:r>
            <w:r>
              <w:rPr>
                <w:rFonts w:ascii="Times New Roman" w:hAnsi="Times New Roman"/>
                <w:sz w:val="24"/>
                <w:szCs w:val="24"/>
              </w:rPr>
              <w:t>ми в пределах своей компетенции.</w:t>
            </w:r>
          </w:p>
        </w:tc>
      </w:tr>
      <w:tr w:rsidR="00960825" w:rsidRPr="00960825" w:rsidTr="001D018A">
        <w:tc>
          <w:tcPr>
            <w:tcW w:w="540" w:type="dxa"/>
          </w:tcPr>
          <w:p w:rsidR="00960825" w:rsidRPr="00960825" w:rsidRDefault="001D018A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7" w:type="dxa"/>
          </w:tcPr>
          <w:p w:rsidR="00960825" w:rsidRPr="00960825" w:rsidRDefault="00860A3E" w:rsidP="00834B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834BB4">
              <w:rPr>
                <w:rFonts w:ascii="Times New Roman" w:hAnsi="Times New Roman"/>
                <w:sz w:val="24"/>
                <w:szCs w:val="24"/>
              </w:rPr>
              <w:t xml:space="preserve"> государственный налоговый инспектор отдела учета налогоплательщиков</w:t>
            </w:r>
          </w:p>
        </w:tc>
        <w:tc>
          <w:tcPr>
            <w:tcW w:w="6344" w:type="dxa"/>
          </w:tcPr>
          <w:p w:rsidR="00834BB4" w:rsidRPr="008E0861" w:rsidRDefault="007132DE" w:rsidP="00834BB4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осуществлять</w:t>
            </w:r>
            <w:r w:rsidR="00834BB4" w:rsidRPr="008E0861">
              <w:rPr>
                <w:rFonts w:ascii="Times New Roman" w:hAnsi="Times New Roman"/>
                <w:sz w:val="24"/>
                <w:szCs w:val="24"/>
              </w:rPr>
              <w:t xml:space="preserve"> прием документов по учету налогоплательщиков и контроль за правильностью заполнения налогоплательщиками заявлений, по осуществлению процедур постановки на учет, снятия с учета налогоплательщиков; </w:t>
            </w:r>
          </w:p>
          <w:p w:rsidR="00834BB4" w:rsidRPr="006544B7" w:rsidRDefault="00834BB4" w:rsidP="00834BB4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8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7132D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</w:t>
            </w:r>
            <w:r w:rsidRPr="008E0861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постановку на учет и снятие с учета организаций и физических лиц по основаниям и в сроки, предусмотренные</w:t>
            </w:r>
            <w:r w:rsidR="003D335A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 к</w:t>
            </w:r>
            <w:r w:rsidRPr="006544B7">
              <w:rPr>
                <w:rFonts w:ascii="Times New Roman" w:hAnsi="Times New Roman" w:cs="Times New Roman"/>
                <w:sz w:val="24"/>
                <w:szCs w:val="24"/>
              </w:rPr>
              <w:t>одексом Россий</w:t>
            </w:r>
            <w:r w:rsidR="003D335A">
              <w:rPr>
                <w:rFonts w:ascii="Times New Roman" w:hAnsi="Times New Roman" w:cs="Times New Roman"/>
                <w:sz w:val="24"/>
                <w:szCs w:val="24"/>
              </w:rPr>
              <w:t>ской Федерации, а также вносить изменения в их учетные данные, принимать</w:t>
            </w:r>
            <w:r w:rsidRPr="006544B7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="003D33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544B7"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постановке на учет налогоплательщиков, не состоящих на учете;</w:t>
            </w:r>
          </w:p>
          <w:p w:rsidR="00834BB4" w:rsidRPr="006544B7" w:rsidRDefault="00834BB4" w:rsidP="00834BB4">
            <w:pPr>
              <w:pStyle w:val="ae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544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- осуществлять в установленном порядке постановку на налоговый учет </w:t>
            </w:r>
            <w:r w:rsidR="003D33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налогоплательщиков </w:t>
            </w:r>
            <w:r w:rsidRPr="006544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 сведениям, </w:t>
            </w:r>
            <w:r w:rsidRPr="006544B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поступающих от органов (учреждений), обязанных в соответствии с </w:t>
            </w:r>
            <w:r w:rsidRPr="006544B7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ru-RU"/>
              </w:rPr>
              <w:t xml:space="preserve">действующим законодательством представлять информацию в налоговые </w:t>
            </w:r>
            <w:r w:rsidRPr="006544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органы;</w:t>
            </w:r>
          </w:p>
          <w:p w:rsidR="00834BB4" w:rsidRPr="006544B7" w:rsidRDefault="00834BB4" w:rsidP="00834BB4">
            <w:pPr>
              <w:pStyle w:val="ae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6544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- выдавать Свидетельства  о постановке на учет </w:t>
            </w:r>
            <w:r w:rsidR="003D3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налогоплательщика </w:t>
            </w:r>
            <w:r w:rsidRPr="006544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налоговом органе, уведомления о постановке (снятии) с учета </w:t>
            </w:r>
            <w:r w:rsidR="003D33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налогоплательщика </w:t>
            </w:r>
            <w:r w:rsidRPr="006544B7">
              <w:rPr>
                <w:rFonts w:ascii="Times New Roman" w:hAnsi="Times New Roman"/>
                <w:sz w:val="24"/>
                <w:szCs w:val="24"/>
                <w:lang w:val="ru-RU"/>
              </w:rPr>
              <w:t>в налоговом органе;</w:t>
            </w:r>
            <w:r w:rsidRPr="006544B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:rsidR="00834BB4" w:rsidRPr="006544B7" w:rsidRDefault="00834BB4" w:rsidP="00834BB4">
            <w:pPr>
              <w:pStyle w:val="ae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544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- актуализировать сведения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ПП </w:t>
            </w:r>
            <w:r w:rsidRPr="006544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ЦУН АИС «Налог–3»  по налогоплательщикам с целью исключения из базы некорректных данных;</w:t>
            </w:r>
          </w:p>
          <w:p w:rsidR="00834BB4" w:rsidRDefault="00834BB4" w:rsidP="00834BB4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44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-  осуществлять</w:t>
            </w:r>
            <w:r w:rsidRPr="006544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автоматизированный учет налогоплательщиков – юридических и физических лиц с использованием технологии работы в системе АИС «Налог-3»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а также знать и выполнять инструкции на рабочие места, относящиеся к компетенции отдела учета налогоплательщиков</w:t>
            </w:r>
            <w:r w:rsidRPr="006544B7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834BB4" w:rsidRPr="006544B7" w:rsidRDefault="00834BB4" w:rsidP="00834BB4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544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осуществлять формирование в установленном порядке информационные ресурсы по учету налогоплательщиков, Единого государственного реестра налогоплатель</w:t>
            </w:r>
            <w:r w:rsidR="003D33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щиков в части полноты и достоверности</w:t>
            </w:r>
            <w:r w:rsidRPr="006544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включенных в них сведений;</w:t>
            </w:r>
          </w:p>
          <w:p w:rsidR="00834BB4" w:rsidRDefault="00834BB4" w:rsidP="00834BB4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544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  осуществлять  своевременное и в полном  объеме пред</w:t>
            </w:r>
            <w:r w:rsidR="00967C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оставление сведений содержащихся</w:t>
            </w:r>
            <w:r w:rsidRPr="006544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Едином государственном реестре налогоплательщиков в случаях, предусмотренных законодательством РФ о налогах и сборах;</w:t>
            </w:r>
          </w:p>
          <w:p w:rsidR="00834BB4" w:rsidRPr="006544B7" w:rsidRDefault="00834BB4" w:rsidP="00834BB4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544B7">
              <w:rPr>
                <w:rFonts w:ascii="Times New Roman" w:hAnsi="Times New Roman"/>
                <w:sz w:val="24"/>
                <w:szCs w:val="24"/>
              </w:rPr>
              <w:t>редставля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6544B7">
              <w:rPr>
                <w:rFonts w:ascii="Times New Roman" w:hAnsi="Times New Roman"/>
                <w:sz w:val="24"/>
                <w:szCs w:val="24"/>
              </w:rPr>
              <w:t xml:space="preserve"> сведения, содержащиеся в Реестре аккредитованных филиалов, представительств иностранных юридических лиц </w:t>
            </w:r>
            <w:r w:rsidR="00967C6D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 w:rsidRPr="006544B7">
              <w:rPr>
                <w:rFonts w:ascii="Times New Roman" w:hAnsi="Times New Roman"/>
                <w:sz w:val="24"/>
                <w:szCs w:val="24"/>
              </w:rPr>
              <w:t>с</w:t>
            </w:r>
            <w:r w:rsidR="00967C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44B7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="00967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4B7">
              <w:rPr>
                <w:rFonts w:ascii="Times New Roman" w:hAnsi="Times New Roman"/>
                <w:sz w:val="24"/>
                <w:szCs w:val="24"/>
              </w:rPr>
              <w:t>ФНС</w:t>
            </w:r>
            <w:r w:rsidR="00967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4B7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="00967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4B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967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4B7">
              <w:rPr>
                <w:rFonts w:ascii="Times New Roman" w:hAnsi="Times New Roman"/>
                <w:sz w:val="24"/>
                <w:szCs w:val="24"/>
              </w:rPr>
              <w:t xml:space="preserve">26.12.2014 </w:t>
            </w:r>
            <w:r w:rsidR="00967C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44B7">
              <w:rPr>
                <w:rFonts w:ascii="Times New Roman" w:hAnsi="Times New Roman"/>
                <w:sz w:val="24"/>
                <w:szCs w:val="24"/>
              </w:rPr>
              <w:t>№ ММВ-7-14/683@;</w:t>
            </w:r>
          </w:p>
          <w:p w:rsidR="00834BB4" w:rsidRPr="006544B7" w:rsidRDefault="00834BB4" w:rsidP="00834BB4">
            <w:pPr>
              <w:pStyle w:val="ae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544B7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- осуществлять </w:t>
            </w:r>
            <w:r w:rsidRPr="006544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предоставление содержащихся в РАФП сведений о конкретном иностранном филиале, представительстве в виде выписки из государственного </w:t>
            </w:r>
            <w:r w:rsidRPr="006544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реестра аккредитованных филиалов, представительств, справки об отсутствии запрашиваемой информации;</w:t>
            </w:r>
          </w:p>
          <w:p w:rsidR="00834BB4" w:rsidRPr="00B57F8F" w:rsidRDefault="00834BB4" w:rsidP="00834BB4">
            <w:pPr>
              <w:pStyle w:val="ae"/>
              <w:ind w:firstLine="4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7F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B57F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осуществлять учет </w:t>
            </w:r>
            <w:r w:rsidRPr="00B57F8F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сведений </w:t>
            </w:r>
            <w:r w:rsidRPr="00B57F8F">
              <w:rPr>
                <w:rFonts w:ascii="Times New Roman" w:hAnsi="Times New Roman"/>
                <w:sz w:val="24"/>
                <w:szCs w:val="24"/>
                <w:lang w:val="ru-RU"/>
              </w:rPr>
              <w:t>за открытием (закрытием), изменением юридическими лицами и индивидуальными предпринимателями счетов в банках на территории Российской Федерации, а также за открытием (закрытием), изменением резидентами счетов в банках, расположенных за пределами территории Российской Федерации;</w:t>
            </w:r>
          </w:p>
          <w:p w:rsidR="00834BB4" w:rsidRPr="00B57F8F" w:rsidRDefault="00834BB4" w:rsidP="00834BB4">
            <w:pPr>
              <w:pStyle w:val="ae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7F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осуществлять контроль в части своевременности направления сведений об открытии (закрытии) банковских счетов налогоплательщиков, поступающих из банков и от налогоплательщиков, в соответствии с законодательством о налогах и сборах и валютным законодательством;</w:t>
            </w:r>
          </w:p>
          <w:p w:rsidR="00834BB4" w:rsidRPr="00B57F8F" w:rsidRDefault="00834BB4" w:rsidP="00834BB4">
            <w:pPr>
              <w:pStyle w:val="ae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7F8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7132DE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</w:t>
            </w:r>
            <w:r w:rsidRPr="00B57F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контроль за соблюдением законодательства в части своевременного и полного предоставления сведений государственными органами в соответствии со ст.85 НК РФ;</w:t>
            </w:r>
          </w:p>
          <w:p w:rsidR="00834BB4" w:rsidRPr="006544B7" w:rsidRDefault="00834BB4" w:rsidP="00834BB4">
            <w:pPr>
              <w:pStyle w:val="af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B7">
              <w:rPr>
                <w:rFonts w:ascii="Times New Roman" w:hAnsi="Times New Roman"/>
                <w:sz w:val="24"/>
                <w:szCs w:val="24"/>
              </w:rPr>
              <w:t>- осуществляет переписку с регистрирующими органами в рамках ст.85 НК РФ;</w:t>
            </w:r>
          </w:p>
          <w:p w:rsidR="00834BB4" w:rsidRPr="00851C5C" w:rsidRDefault="00834BB4" w:rsidP="00834BB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4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2DE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6544B7">
              <w:rPr>
                <w:rFonts w:ascii="Times New Roman" w:hAnsi="Times New Roman"/>
                <w:sz w:val="24"/>
                <w:szCs w:val="24"/>
              </w:rPr>
              <w:t xml:space="preserve">аправление запросов в регистрирующие органы в целях проведения </w:t>
            </w:r>
            <w:r w:rsidRPr="00851C5C">
              <w:rPr>
                <w:rFonts w:ascii="Times New Roman" w:hAnsi="Times New Roman"/>
                <w:sz w:val="24"/>
                <w:szCs w:val="24"/>
              </w:rPr>
              <w:t>работы по актуализации базы данных ЕГРН (на постоянной основе).</w:t>
            </w:r>
          </w:p>
          <w:p w:rsidR="00834BB4" w:rsidRPr="006544B7" w:rsidRDefault="007132DE" w:rsidP="00834BB4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формировать</w:t>
            </w:r>
            <w:r w:rsidR="00967C6D">
              <w:rPr>
                <w:rFonts w:ascii="Times New Roman" w:hAnsi="Times New Roman"/>
                <w:sz w:val="24"/>
                <w:szCs w:val="24"/>
              </w:rPr>
              <w:t xml:space="preserve"> и комплектовать</w:t>
            </w:r>
            <w:r w:rsidR="00834BB4" w:rsidRPr="00851C5C">
              <w:rPr>
                <w:rFonts w:ascii="Times New Roman" w:hAnsi="Times New Roman"/>
                <w:sz w:val="24"/>
                <w:szCs w:val="24"/>
              </w:rPr>
              <w:t xml:space="preserve"> учетное дело налогоплательщика – юридического лица и индивидуального</w:t>
            </w:r>
            <w:r w:rsidR="00834BB4" w:rsidRPr="006544B7">
              <w:rPr>
                <w:rFonts w:ascii="Times New Roman" w:hAnsi="Times New Roman"/>
                <w:sz w:val="24"/>
                <w:szCs w:val="24"/>
              </w:rPr>
              <w:t xml:space="preserve"> предпринимателя;</w:t>
            </w:r>
          </w:p>
          <w:p w:rsidR="00834BB4" w:rsidRPr="006544B7" w:rsidRDefault="007132DE" w:rsidP="00834BB4">
            <w:pPr>
              <w:pStyle w:val="ae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 формировать</w:t>
            </w:r>
            <w:r w:rsidR="00967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передавать</w:t>
            </w:r>
            <w:r w:rsidR="00834BB4" w:rsidRPr="006544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отделы камеральных проверок служебные записки в отношении налогоплательщиков юридических лиц и физических лиц несвоевременно представивших заявления о постановке на учет в качестве плательщика ЕНВД и иные сведения в соответствии с законодательством о налогах и сборах и валютным законодательством, а также налоговых правонарушениях совершенных органами, поименованными в ст. 85 НК РФ;</w:t>
            </w:r>
          </w:p>
          <w:p w:rsidR="00834BB4" w:rsidRPr="006544B7" w:rsidRDefault="00834BB4" w:rsidP="00834BB4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6544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осуществлять подготовку и направление ответов на письменные запросы, касающиеся учета налогоплательщиков в установленный срок; </w:t>
            </w:r>
          </w:p>
          <w:p w:rsidR="00834BB4" w:rsidRPr="008E0861" w:rsidRDefault="00834BB4" w:rsidP="00834BB4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544B7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544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 осуществлять контроль сроков и форм предоставления налогоплательщикам услуг и процедур</w:t>
            </w:r>
            <w:r w:rsidRPr="008E08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установленных Единым стандартом обслуживания налогоплательщиков;</w:t>
            </w:r>
          </w:p>
          <w:p w:rsidR="00834BB4" w:rsidRPr="008E0861" w:rsidRDefault="00834BB4" w:rsidP="00834BB4">
            <w:pPr>
              <w:pStyle w:val="ae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8E0861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          - проводить ежедневный мониторинг информационных ресурсов, а также обесп</w:t>
            </w:r>
            <w:r w:rsidR="00967C6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>ечивать</w:t>
            </w:r>
            <w:r w:rsidRPr="008E0861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 своевременную обработку поступивших сведений, непосредственно в ветках, персонально закрепленных начальником отдела;</w:t>
            </w:r>
          </w:p>
          <w:p w:rsidR="00834BB4" w:rsidRPr="008F7209" w:rsidRDefault="00834BB4" w:rsidP="00834BB4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08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   осуществлять мониторинг и нормализацию сведений</w:t>
            </w:r>
            <w:r w:rsidRPr="008F72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базах данных;</w:t>
            </w:r>
          </w:p>
          <w:p w:rsidR="00834BB4" w:rsidRDefault="00834BB4" w:rsidP="00834BB4">
            <w:pPr>
              <w:pStyle w:val="ConsPlusNormal"/>
              <w:ind w:firstLine="53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544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  формировать установленную отчетность по предмету деятельности Отдела;</w:t>
            </w:r>
          </w:p>
          <w:p w:rsidR="00834BB4" w:rsidRPr="005C6EF3" w:rsidRDefault="00834BB4" w:rsidP="00834BB4">
            <w:pPr>
              <w:pStyle w:val="af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EF3">
              <w:rPr>
                <w:rFonts w:ascii="Times New Roman" w:hAnsi="Times New Roman"/>
                <w:sz w:val="24"/>
                <w:szCs w:val="24"/>
              </w:rPr>
              <w:t>- 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5C6EF3">
              <w:rPr>
                <w:rFonts w:ascii="Times New Roman" w:hAnsi="Times New Roman"/>
                <w:sz w:val="24"/>
                <w:szCs w:val="24"/>
              </w:rPr>
              <w:t xml:space="preserve"> работу по обработке сведений, представленных на бумажных и эл</w:t>
            </w:r>
            <w:r w:rsidR="00465D67">
              <w:rPr>
                <w:rFonts w:ascii="Times New Roman" w:hAnsi="Times New Roman"/>
                <w:sz w:val="24"/>
                <w:szCs w:val="24"/>
              </w:rPr>
              <w:t>ектронных носителях, поступивших</w:t>
            </w:r>
            <w:r w:rsidRPr="005C6EF3">
              <w:rPr>
                <w:rFonts w:ascii="Times New Roman" w:hAnsi="Times New Roman"/>
                <w:sz w:val="24"/>
                <w:szCs w:val="24"/>
              </w:rPr>
              <w:t xml:space="preserve"> от регистрирующих органов в соответствии с п. 4.2 приказа АС-7-12/716@ от 31.12.2015; </w:t>
            </w:r>
          </w:p>
          <w:p w:rsidR="00960825" w:rsidRPr="00834BB4" w:rsidRDefault="00834BB4" w:rsidP="00465D67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EF3">
              <w:rPr>
                <w:rFonts w:ascii="Times New Roman" w:hAnsi="Times New Roman"/>
                <w:sz w:val="24"/>
                <w:szCs w:val="24"/>
              </w:rPr>
              <w:t>- 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5C6EF3">
              <w:rPr>
                <w:rFonts w:ascii="Times New Roman" w:hAnsi="Times New Roman"/>
                <w:sz w:val="24"/>
                <w:szCs w:val="24"/>
              </w:rPr>
              <w:t xml:space="preserve"> идентификацию лиц в соответствии с  п.4.1 приказа АС-7-12/716@ от 31.12.2015. При невозможности однозначн</w:t>
            </w:r>
            <w:r w:rsidR="00465D67">
              <w:rPr>
                <w:rFonts w:ascii="Times New Roman" w:hAnsi="Times New Roman"/>
                <w:sz w:val="24"/>
                <w:szCs w:val="24"/>
              </w:rPr>
              <w:t xml:space="preserve">ой идентификации лиц </w:t>
            </w:r>
            <w:r w:rsidR="00465D67">
              <w:rPr>
                <w:rFonts w:ascii="Times New Roman" w:hAnsi="Times New Roman"/>
                <w:sz w:val="24"/>
                <w:szCs w:val="24"/>
              </w:rPr>
              <w:lastRenderedPageBreak/>
              <w:t>направлять</w:t>
            </w:r>
            <w:r w:rsidRPr="005C6EF3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апрос</w:t>
            </w:r>
            <w:r w:rsidR="00465D67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Регистрирующий орган.</w:t>
            </w:r>
          </w:p>
        </w:tc>
      </w:tr>
      <w:tr w:rsidR="00960825" w:rsidRPr="00960825" w:rsidTr="001D018A">
        <w:tc>
          <w:tcPr>
            <w:tcW w:w="540" w:type="dxa"/>
          </w:tcPr>
          <w:p w:rsidR="00960825" w:rsidRPr="00960825" w:rsidRDefault="00834BB4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7" w:type="dxa"/>
          </w:tcPr>
          <w:p w:rsidR="00960825" w:rsidRPr="00960825" w:rsidRDefault="00834BB4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отдела камеральных проверок №2</w:t>
            </w:r>
          </w:p>
        </w:tc>
        <w:tc>
          <w:tcPr>
            <w:tcW w:w="6344" w:type="dxa"/>
          </w:tcPr>
          <w:p w:rsidR="00834BB4" w:rsidRPr="00013212" w:rsidRDefault="00834BB4" w:rsidP="00834BB4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132DE">
              <w:rPr>
                <w:rFonts w:ascii="Times New Roman" w:hAnsi="Times New Roman"/>
                <w:sz w:val="24"/>
                <w:szCs w:val="24"/>
              </w:rPr>
              <w:t xml:space="preserve">  проводить камеральные проверки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 налоговых деклараций по налогу на доходы физических лиц; расчетов сумм налога на доходы физических лиц, исчисленных и удержанных налоговыми агентами - индивидуальным предпринимателями,</w:t>
            </w:r>
            <w:r w:rsidRPr="000132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адвокатами, нотариусами, главами КФХ;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 расчетов по страховым взносам, представляемых индивидуальными предпринимателями, </w:t>
            </w:r>
            <w:r w:rsidRPr="00013212">
              <w:rPr>
                <w:rFonts w:ascii="Times New Roman" w:hAnsi="Times New Roman"/>
                <w:color w:val="000000"/>
                <w:sz w:val="24"/>
                <w:szCs w:val="24"/>
              </w:rPr>
              <w:t>адвокатами, нотариусами, главами КФХ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34BB4" w:rsidRPr="00013212" w:rsidRDefault="00834BB4" w:rsidP="00834BB4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2DE">
              <w:rPr>
                <w:rFonts w:ascii="Times New Roman" w:hAnsi="Times New Roman"/>
                <w:sz w:val="24"/>
                <w:szCs w:val="24"/>
              </w:rPr>
              <w:t>осуществлять контроль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 за полнотой, своевременностью и правильностью отражения налоговыми агентами - индивидуальными предпринимателями, </w:t>
            </w:r>
            <w:r w:rsidRPr="00013212">
              <w:rPr>
                <w:rFonts w:ascii="Times New Roman" w:hAnsi="Times New Roman"/>
                <w:color w:val="000000"/>
                <w:sz w:val="24"/>
                <w:szCs w:val="24"/>
              </w:rPr>
              <w:t>адвокатами, нотариусами, главами КФХ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 сведений о доходах физических лиц, представляемых по форме справки № 2-НДФЛ;</w:t>
            </w:r>
          </w:p>
          <w:p w:rsidR="00834BB4" w:rsidRPr="00013212" w:rsidRDefault="00834BB4" w:rsidP="00834BB4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2DE">
              <w:rPr>
                <w:rFonts w:ascii="Times New Roman" w:hAnsi="Times New Roman"/>
                <w:sz w:val="24"/>
                <w:szCs w:val="24"/>
              </w:rPr>
              <w:t>проверять обоснованность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 предоставления налогоплательщикам имущественных,  социальных, инвестиционных, стандартных налоговых вычетов, предусмотренных статьями 218, 219, 219.1,  и  220 Налогового Кодекса Российской Федерации;</w:t>
            </w:r>
          </w:p>
          <w:p w:rsidR="00834BB4" w:rsidRPr="00013212" w:rsidRDefault="00834BB4" w:rsidP="00834BB4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2DE">
              <w:rPr>
                <w:rFonts w:ascii="Times New Roman" w:hAnsi="Times New Roman"/>
                <w:sz w:val="24"/>
                <w:szCs w:val="24"/>
              </w:rPr>
              <w:t xml:space="preserve"> истребовать документы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 (информации) о налогоплательщике, плательщике сборов и налоговом агенте или информации о конкретных сделках;</w:t>
            </w:r>
          </w:p>
          <w:p w:rsidR="00834BB4" w:rsidRPr="00013212" w:rsidRDefault="00834BB4" w:rsidP="00834BB4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2DE">
              <w:rPr>
                <w:rFonts w:ascii="Times New Roman" w:hAnsi="Times New Roman"/>
                <w:sz w:val="24"/>
                <w:szCs w:val="24"/>
              </w:rPr>
              <w:t>истребовать документы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 при проведении проверки;</w:t>
            </w:r>
          </w:p>
          <w:p w:rsidR="00834BB4" w:rsidRPr="00013212" w:rsidRDefault="00834BB4" w:rsidP="00834BB4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2DE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 работы по привлечению к обязательному декларированию физическими лицами полученных доходов;  </w:t>
            </w:r>
          </w:p>
          <w:p w:rsidR="00834BB4" w:rsidRPr="00013212" w:rsidRDefault="00834BB4" w:rsidP="00834BB4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32DE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 анализ сведений, содержащихся в информационных системах налогового органа (ЭОД-местный уровень, АИС-налог-3, федеральная база данных, интернет-сервисы ФНС России и др.) с целью последующего осуществления   контроля за правильностью исчисления налогов и сборов, полноты представления отчетности налогоплательщиками;</w:t>
            </w:r>
          </w:p>
          <w:p w:rsidR="00834BB4" w:rsidRPr="00013212" w:rsidRDefault="00834BB4" w:rsidP="00834BB4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132DE">
              <w:rPr>
                <w:rFonts w:ascii="Times New Roman" w:hAnsi="Times New Roman"/>
                <w:sz w:val="24"/>
                <w:szCs w:val="24"/>
              </w:rPr>
              <w:t xml:space="preserve"> составлять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 статистическ</w:t>
            </w:r>
            <w:r w:rsidR="007132DE">
              <w:rPr>
                <w:rFonts w:ascii="Times New Roman" w:hAnsi="Times New Roman"/>
                <w:sz w:val="24"/>
                <w:szCs w:val="24"/>
              </w:rPr>
              <w:t>ую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 отчетност</w:t>
            </w:r>
            <w:r w:rsidR="007132DE">
              <w:rPr>
                <w:rFonts w:ascii="Times New Roman" w:hAnsi="Times New Roman"/>
                <w:sz w:val="24"/>
                <w:szCs w:val="24"/>
              </w:rPr>
              <w:t>ь</w:t>
            </w:r>
            <w:r w:rsidR="00427748">
              <w:rPr>
                <w:rFonts w:ascii="Times New Roman" w:hAnsi="Times New Roman"/>
                <w:sz w:val="24"/>
                <w:szCs w:val="24"/>
              </w:rPr>
              <w:t xml:space="preserve"> закрепленную за отделом, её анализ, подготавливать аналитическую записку</w:t>
            </w:r>
            <w:r w:rsidRPr="00013212">
              <w:rPr>
                <w:rFonts w:ascii="Times New Roman" w:hAnsi="Times New Roman"/>
                <w:sz w:val="24"/>
                <w:szCs w:val="24"/>
              </w:rPr>
              <w:t xml:space="preserve"> к статистической отчетности (1-ДДК, 5-ДДК, 5-НДФЛ, 7-НДФЛ);</w:t>
            </w:r>
          </w:p>
          <w:p w:rsidR="00960825" w:rsidRPr="00960825" w:rsidRDefault="00834BB4" w:rsidP="00834BB4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748">
              <w:rPr>
                <w:rFonts w:ascii="Times New Roman" w:hAnsi="Times New Roman"/>
                <w:sz w:val="24"/>
                <w:szCs w:val="24"/>
              </w:rPr>
              <w:t>подготавливать решения</w:t>
            </w:r>
            <w:r w:rsidRPr="00CA2446">
              <w:rPr>
                <w:rFonts w:ascii="Times New Roman" w:hAnsi="Times New Roman"/>
                <w:sz w:val="24"/>
                <w:szCs w:val="24"/>
              </w:rPr>
              <w:t xml:space="preserve"> о приостановлении операций налогоплательщика - индивидуального предпринимателя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Налогового кодекса Российской 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0825" w:rsidRPr="00960825" w:rsidTr="001D018A">
        <w:tc>
          <w:tcPr>
            <w:tcW w:w="540" w:type="dxa"/>
          </w:tcPr>
          <w:p w:rsidR="00960825" w:rsidRPr="00960825" w:rsidRDefault="00D60F93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960825" w:rsidRPr="00960825" w:rsidRDefault="00D60F93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отдела камеральных проверок №2</w:t>
            </w:r>
          </w:p>
        </w:tc>
        <w:tc>
          <w:tcPr>
            <w:tcW w:w="6344" w:type="dxa"/>
          </w:tcPr>
          <w:p w:rsidR="00D60F93" w:rsidRPr="007C763D" w:rsidRDefault="00D60F93" w:rsidP="00D60F93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748">
              <w:rPr>
                <w:rFonts w:ascii="Times New Roman" w:hAnsi="Times New Roman"/>
                <w:sz w:val="24"/>
                <w:szCs w:val="24"/>
              </w:rPr>
              <w:t>проводить камеральные проверки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 расчетов сумм налога на доходы физических лиц, исчисленных и удержанных налоговыми агентами - индивидуальным предпринимателями,</w:t>
            </w:r>
            <w:r w:rsidRPr="007C76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адвокатами, нотариусами, главами КФХ;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налоговых деклараций по единому налогу на вмененный доход индивидуальных предпринимателей, налоговых деклараций индивидуальных предпринимателей по налогу, уплачиваемому в связи с применением упрощенной системы налогообложения, единых (упрощенных) налоговых деклараций индивидуальных предпринимателей, представляемых индивидуальными предпринимателями, </w:t>
            </w:r>
            <w:r w:rsidRPr="007C76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адвокатами, нотариусами, главами </w:t>
            </w:r>
            <w:r w:rsidRPr="007C76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КФХ; 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>налоговых деклараций по единому сельскохозяйственному налогу</w:t>
            </w:r>
            <w:r w:rsidR="00B11C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0F93" w:rsidRPr="007C763D" w:rsidRDefault="00D60F93" w:rsidP="00D60F93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748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 w:rsidR="00427748">
              <w:rPr>
                <w:rFonts w:ascii="Times New Roman" w:hAnsi="Times New Roman"/>
                <w:sz w:val="24"/>
                <w:szCs w:val="24"/>
              </w:rPr>
              <w:t>ь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за полнотой, своевременностью и правильностью отражения налоговыми агентами - индивидуальными предпринимателями, </w:t>
            </w:r>
            <w:r w:rsidRPr="007C763D">
              <w:rPr>
                <w:rFonts w:ascii="Times New Roman" w:hAnsi="Times New Roman"/>
                <w:color w:val="000000"/>
                <w:sz w:val="24"/>
                <w:szCs w:val="24"/>
              </w:rPr>
              <w:t>адвокатами, нотариусами, главами КФХ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сведений о доходах физических лиц, представляемых по форме справки № 2-НДФЛ, расчетов о начисленных и уплаченных суммах налоговыми агентами по форме 6-НДФЛ;</w:t>
            </w:r>
          </w:p>
          <w:p w:rsidR="00D60F93" w:rsidRPr="007C763D" w:rsidRDefault="00D60F93" w:rsidP="00D60F93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748">
              <w:rPr>
                <w:rFonts w:ascii="Times New Roman" w:hAnsi="Times New Roman"/>
                <w:sz w:val="24"/>
                <w:szCs w:val="24"/>
              </w:rPr>
              <w:t xml:space="preserve"> осуществлять</w:t>
            </w:r>
            <w:r w:rsidR="00B11C96"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правомерности применения индивидуальными предпринимателями патентной системы налогообложения</w:t>
            </w:r>
            <w:r w:rsidR="00B11C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0F93" w:rsidRPr="007C763D" w:rsidRDefault="00D60F93" w:rsidP="00D60F93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748">
              <w:rPr>
                <w:rFonts w:ascii="Times New Roman" w:hAnsi="Times New Roman"/>
                <w:sz w:val="24"/>
                <w:szCs w:val="24"/>
              </w:rPr>
              <w:t xml:space="preserve"> проводить работу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по информационному  взаимодействию с ФМС и ПФР;</w:t>
            </w:r>
          </w:p>
          <w:p w:rsidR="00D60F93" w:rsidRPr="007C763D" w:rsidRDefault="00D60F93" w:rsidP="00D60F93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748">
              <w:rPr>
                <w:rFonts w:ascii="Times New Roman" w:hAnsi="Times New Roman"/>
                <w:sz w:val="24"/>
                <w:szCs w:val="24"/>
              </w:rPr>
              <w:t xml:space="preserve"> истребовать документы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(информации) о налогоплательщике, плательщике сборов и налоговом агенте или информации о конкретных сделках;</w:t>
            </w:r>
          </w:p>
          <w:p w:rsidR="00D60F93" w:rsidRPr="007C763D" w:rsidRDefault="00D60F93" w:rsidP="00D60F93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748">
              <w:rPr>
                <w:rFonts w:ascii="Times New Roman" w:hAnsi="Times New Roman"/>
                <w:sz w:val="24"/>
                <w:szCs w:val="24"/>
              </w:rPr>
              <w:t xml:space="preserve"> истребовать документы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при проведении проверки;</w:t>
            </w:r>
          </w:p>
          <w:p w:rsidR="00D60F93" w:rsidRPr="007C763D" w:rsidRDefault="00D60F93" w:rsidP="00D60F93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748">
              <w:rPr>
                <w:rFonts w:ascii="Times New Roman" w:hAnsi="Times New Roman"/>
                <w:sz w:val="24"/>
                <w:szCs w:val="24"/>
              </w:rPr>
              <w:t xml:space="preserve"> проводить  работу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по привлечению к обязательному декларированию физическими лицами доходов, полученных от продажи имущества, принадлежащего им на праве собственности;  </w:t>
            </w:r>
          </w:p>
          <w:p w:rsidR="00D60F93" w:rsidRPr="007C763D" w:rsidRDefault="00D60F93" w:rsidP="00D60F93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748">
              <w:rPr>
                <w:rFonts w:ascii="Times New Roman" w:hAnsi="Times New Roman"/>
                <w:sz w:val="24"/>
                <w:szCs w:val="24"/>
              </w:rPr>
              <w:t xml:space="preserve"> осуществлять анализ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сведений, содержащихся в информационных системах налогового органа (ЭОД-местный уровень, АИС-налог-3, федеральная база данных, интернет-сервисы ФНС России и др.) с целью последующего осуществления   контроля за правильностью исчисления налогов и сборов, полноты представления отчетности налогоплательщиками;</w:t>
            </w:r>
          </w:p>
          <w:p w:rsidR="00D60F93" w:rsidRPr="007C763D" w:rsidRDefault="00D60F93" w:rsidP="00D60F93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748">
              <w:rPr>
                <w:rFonts w:ascii="Times New Roman" w:hAnsi="Times New Roman"/>
                <w:sz w:val="24"/>
                <w:szCs w:val="24"/>
              </w:rPr>
              <w:t xml:space="preserve"> проводить работу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по легализации заработной платы по НДФЛ и страховым взносам  в отношении индивидуальных предпринимателей;</w:t>
            </w:r>
          </w:p>
          <w:p w:rsidR="00D60F93" w:rsidRDefault="00D60F93" w:rsidP="00D60F93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7748">
              <w:rPr>
                <w:rFonts w:ascii="Times New Roman" w:hAnsi="Times New Roman"/>
                <w:sz w:val="24"/>
                <w:szCs w:val="24"/>
              </w:rPr>
              <w:t xml:space="preserve"> составлять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статистическ</w:t>
            </w:r>
            <w:r w:rsidR="00427748">
              <w:rPr>
                <w:rFonts w:ascii="Times New Roman" w:hAnsi="Times New Roman"/>
                <w:sz w:val="24"/>
                <w:szCs w:val="24"/>
              </w:rPr>
              <w:t>ую отчетность, подготавливать аналитическую записку</w:t>
            </w:r>
            <w:r w:rsidRPr="007C763D">
              <w:rPr>
                <w:rFonts w:ascii="Times New Roman" w:hAnsi="Times New Roman"/>
                <w:sz w:val="24"/>
                <w:szCs w:val="24"/>
              </w:rPr>
              <w:t xml:space="preserve"> к статистической отчетности,  закрепленной за отделом (5-ЕНВД, 5-УСН, 5-ЕСХН);</w:t>
            </w:r>
          </w:p>
          <w:p w:rsidR="00960825" w:rsidRPr="00960825" w:rsidRDefault="00D60F93" w:rsidP="00D60F93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427748">
              <w:rPr>
                <w:rFonts w:ascii="Times New Roman" w:hAnsi="Times New Roman"/>
                <w:sz w:val="24"/>
                <w:szCs w:val="24"/>
              </w:rPr>
              <w:t>подготавливать решения</w:t>
            </w:r>
            <w:r w:rsidRPr="00CA2446">
              <w:rPr>
                <w:rFonts w:ascii="Times New Roman" w:hAnsi="Times New Roman"/>
                <w:sz w:val="24"/>
                <w:szCs w:val="24"/>
              </w:rPr>
              <w:t xml:space="preserve"> о приостановлении операций налогоплательщика - индивидуального предпринимателя по его счетам в банке и переводов его электронных денежных средств (решений об отмене данных решен</w:t>
            </w:r>
            <w:r w:rsidR="00B11C96">
              <w:rPr>
                <w:rFonts w:ascii="Times New Roman" w:hAnsi="Times New Roman"/>
                <w:sz w:val="24"/>
                <w:szCs w:val="24"/>
              </w:rPr>
              <w:t>ий) в соответствии с подпунктом</w:t>
            </w:r>
            <w:r w:rsidRPr="00CA2446">
              <w:rPr>
                <w:rFonts w:ascii="Times New Roman" w:hAnsi="Times New Roman"/>
                <w:sz w:val="24"/>
                <w:szCs w:val="24"/>
              </w:rPr>
              <w:t xml:space="preserve"> 2 пунктов 3 и 3.1 статьи 76 Налогового кодекса Российской 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0825" w:rsidRPr="00960825" w:rsidTr="001D018A">
        <w:tc>
          <w:tcPr>
            <w:tcW w:w="540" w:type="dxa"/>
          </w:tcPr>
          <w:p w:rsidR="00960825" w:rsidRPr="00960825" w:rsidRDefault="00862E0F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7" w:type="dxa"/>
          </w:tcPr>
          <w:p w:rsidR="00960825" w:rsidRPr="00960825" w:rsidRDefault="00862E0F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отдела камеральных проверок №3</w:t>
            </w:r>
          </w:p>
        </w:tc>
        <w:tc>
          <w:tcPr>
            <w:tcW w:w="6344" w:type="dxa"/>
          </w:tcPr>
          <w:p w:rsidR="00862E0F" w:rsidRPr="00862E0F" w:rsidRDefault="00862E0F" w:rsidP="00862E0F">
            <w:pPr>
              <w:ind w:firstLine="426"/>
              <w:jc w:val="both"/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</w:pPr>
            <w:r w:rsidRPr="00862E0F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- вести работу среди налогоплательщиков по разъяснению налогового законодательства;</w:t>
            </w:r>
          </w:p>
          <w:p w:rsidR="00862E0F" w:rsidRPr="00862E0F" w:rsidRDefault="00862E0F" w:rsidP="00862E0F">
            <w:pPr>
              <w:ind w:firstLine="426"/>
              <w:jc w:val="both"/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</w:pPr>
            <w:r w:rsidRPr="00862E0F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- проводить работу по администрированию имущественных налогов с физических лиц;</w:t>
            </w:r>
          </w:p>
          <w:p w:rsidR="00862E0F" w:rsidRPr="00862E0F" w:rsidRDefault="00862E0F" w:rsidP="00862E0F">
            <w:pPr>
              <w:ind w:firstLine="426"/>
              <w:jc w:val="both"/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</w:pPr>
            <w:r w:rsidRPr="00862E0F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- осуществлять контроль актуальности базы данных системы АИС «Налог-3» в части объектов транспортного налога, земельного налога и налога на имущество физических лиц;</w:t>
            </w:r>
          </w:p>
          <w:p w:rsidR="00862E0F" w:rsidRPr="00862E0F" w:rsidRDefault="00862E0F" w:rsidP="00862E0F">
            <w:pPr>
              <w:ind w:firstLine="426"/>
              <w:jc w:val="both"/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</w:pPr>
            <w:r w:rsidRPr="00862E0F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- обрабатывать заявления налогоплательщиков, в том числе на применение налоговых льгот по имущественным налогам физических лиц;</w:t>
            </w:r>
          </w:p>
          <w:p w:rsidR="00862E0F" w:rsidRPr="00862E0F" w:rsidRDefault="00862E0F" w:rsidP="00862E0F">
            <w:pPr>
              <w:ind w:firstLine="426"/>
              <w:jc w:val="both"/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</w:pPr>
            <w:r w:rsidRPr="00862E0F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- осуществлять прием налогоплательщиков в операционном зале Инспекции;</w:t>
            </w:r>
          </w:p>
          <w:p w:rsidR="00862E0F" w:rsidRPr="00862E0F" w:rsidRDefault="00862E0F" w:rsidP="00862E0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E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- </w:t>
            </w:r>
            <w:r w:rsidRPr="00862E0F">
              <w:rPr>
                <w:rFonts w:ascii="Times New Roman" w:hAnsi="Times New Roman"/>
                <w:sz w:val="24"/>
                <w:szCs w:val="24"/>
              </w:rPr>
              <w:t>проводить необходимые мероприятия, связанные с делопроизводством в отделе;</w:t>
            </w:r>
          </w:p>
          <w:p w:rsidR="00960825" w:rsidRPr="00862E0F" w:rsidRDefault="00862E0F" w:rsidP="00B11C96">
            <w:pPr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E0F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 xml:space="preserve">- составлять статистическую отчетность, закрепленную </w:t>
            </w:r>
            <w:r w:rsidR="00B11C96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за отделом</w:t>
            </w:r>
            <w:r w:rsidRPr="00862E0F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862E0F" w:rsidRPr="00960825" w:rsidTr="001D018A">
        <w:tc>
          <w:tcPr>
            <w:tcW w:w="540" w:type="dxa"/>
          </w:tcPr>
          <w:p w:rsidR="00862E0F" w:rsidRPr="00960825" w:rsidRDefault="00862E0F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7" w:type="dxa"/>
          </w:tcPr>
          <w:p w:rsidR="00862E0F" w:rsidRPr="00960825" w:rsidRDefault="00862E0F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налоговый инспектор контрольно-аналитического отдела</w:t>
            </w:r>
          </w:p>
        </w:tc>
        <w:tc>
          <w:tcPr>
            <w:tcW w:w="6344" w:type="dxa"/>
          </w:tcPr>
          <w:p w:rsidR="00862E0F" w:rsidRPr="008A56DF" w:rsidRDefault="00427748" w:rsidP="00862E0F">
            <w:pPr>
              <w:ind w:firstLine="709"/>
              <w:jc w:val="both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napToGrid w:val="0"/>
                <w:sz w:val="24"/>
                <w:szCs w:val="24"/>
              </w:rPr>
              <w:t xml:space="preserve">- </w:t>
            </w:r>
            <w:r w:rsidR="00862E0F">
              <w:rPr>
                <w:rFonts w:ascii="Times New Roman" w:eastAsia="Calibri" w:hAnsi="Times New Roman"/>
                <w:snapToGrid w:val="0"/>
                <w:sz w:val="24"/>
                <w:szCs w:val="24"/>
              </w:rPr>
              <w:t>осуществлять</w:t>
            </w:r>
            <w:r w:rsidR="00862E0F" w:rsidRPr="008A56DF">
              <w:rPr>
                <w:rFonts w:ascii="Times New Roman" w:eastAsia="Calibri" w:hAnsi="Times New Roman"/>
                <w:snapToGrid w:val="0"/>
                <w:sz w:val="24"/>
                <w:szCs w:val="24"/>
              </w:rPr>
              <w:t xml:space="preserve"> контроль за соблюдением законодательства о налогах, правильностью их исчисления, полнотой и своевременностью внесения в соответствующий бюджет государственных налоговых и других платежей, предусмотренных законодательством Российской Федерации, местными органами государственной власти на местах в пределах их компетенции;</w:t>
            </w:r>
          </w:p>
          <w:p w:rsidR="00862E0F" w:rsidRPr="008A56DF" w:rsidRDefault="00862E0F" w:rsidP="00862E0F">
            <w:pPr>
              <w:ind w:firstLine="709"/>
              <w:jc w:val="both"/>
              <w:rPr>
                <w:rFonts w:ascii="Times New Roman" w:eastAsia="Calibri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napToGrid w:val="0"/>
                <w:sz w:val="24"/>
                <w:szCs w:val="24"/>
              </w:rPr>
              <w:t xml:space="preserve"> </w:t>
            </w:r>
            <w:r w:rsidR="00427748">
              <w:rPr>
                <w:rFonts w:ascii="Times New Roman" w:eastAsia="Calibri" w:hAnsi="Times New Roman"/>
                <w:snapToGrid w:val="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/>
                <w:snapToGrid w:val="0"/>
                <w:sz w:val="24"/>
                <w:szCs w:val="24"/>
              </w:rPr>
              <w:t>осуществлять</w:t>
            </w:r>
            <w:r w:rsidRPr="008A56DF">
              <w:rPr>
                <w:rFonts w:ascii="Times New Roman" w:eastAsia="Calibri" w:hAnsi="Times New Roman"/>
                <w:snapToGrid w:val="0"/>
                <w:sz w:val="24"/>
                <w:szCs w:val="24"/>
              </w:rPr>
              <w:t xml:space="preserve"> контроль за соблюдением валютного законодательства;</w:t>
            </w:r>
          </w:p>
          <w:p w:rsidR="00862E0F" w:rsidRPr="008A56DF" w:rsidRDefault="00862E0F" w:rsidP="00862E0F">
            <w:pPr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27748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 xml:space="preserve"> работы в системе ЭОД местного уровня в соответствии с инструкциями на рабочие места РМ8-2М, РМ8-3М;</w:t>
            </w:r>
          </w:p>
          <w:p w:rsidR="00862E0F" w:rsidRPr="008A56DF" w:rsidRDefault="00862E0F" w:rsidP="00862E0F">
            <w:pPr>
              <w:tabs>
                <w:tab w:val="left" w:pos="-1276"/>
              </w:tabs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65AF9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обеспечивать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 xml:space="preserve"> проведение камеральных налоговых проверок налогоплательщиков в строгом соответствии с Налоговым кодексом РФ, другими законодательными и нормативными актами;</w:t>
            </w:r>
          </w:p>
          <w:p w:rsidR="00862E0F" w:rsidRPr="008A56DF" w:rsidRDefault="00D65AF9" w:rsidP="00862E0F">
            <w:pPr>
              <w:tabs>
                <w:tab w:val="left" w:pos="-1276"/>
              </w:tabs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862E0F">
              <w:rPr>
                <w:rFonts w:ascii="Times New Roman" w:eastAsia="Calibri" w:hAnsi="Times New Roman"/>
                <w:sz w:val="24"/>
                <w:szCs w:val="24"/>
              </w:rPr>
              <w:t xml:space="preserve"> составлять</w:t>
            </w:r>
            <w:r w:rsidR="00862E0F" w:rsidRPr="008A56DF">
              <w:rPr>
                <w:rFonts w:ascii="Times New Roman" w:eastAsia="Calibri" w:hAnsi="Times New Roman"/>
                <w:sz w:val="24"/>
                <w:szCs w:val="24"/>
              </w:rPr>
              <w:t xml:space="preserve"> протоколы об административных правонарушениях в случаях выявления нарушени</w:t>
            </w:r>
            <w:r w:rsidR="00862E0F">
              <w:rPr>
                <w:rFonts w:ascii="Times New Roman" w:eastAsia="Calibri" w:hAnsi="Times New Roman"/>
                <w:sz w:val="24"/>
                <w:szCs w:val="24"/>
              </w:rPr>
              <w:t>я действующего законодательства;</w:t>
            </w:r>
            <w:r w:rsidR="00862E0F" w:rsidRPr="008A56DF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:rsidR="00862E0F" w:rsidRPr="008A56DF" w:rsidRDefault="00862E0F" w:rsidP="00862E0F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65AF9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использовать информацию из федеральных информационных рес</w:t>
            </w:r>
            <w:r w:rsidR="000879FF">
              <w:rPr>
                <w:rFonts w:ascii="Times New Roman" w:eastAsia="Calibri" w:hAnsi="Times New Roman"/>
                <w:sz w:val="24"/>
                <w:szCs w:val="24"/>
              </w:rPr>
              <w:t>урсов и сервисов, сопровождаемых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 xml:space="preserve"> МИ ФНС России по ЦОД «Единый государственный реестр налогоплательщиков (ЕГРН)»,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«Сведения о физических лицах»,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«Банковские счета»,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«Полные сведения, содержащиеся в Едином государственном реестре юридических лиц (ЕГРЮЛ)»,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«Полные сведения, содержащиеся в государственном реестре индивидуальных предпринимателей (ЕГРИП)», «Таможенный союз – обмен» (Сведения об уплате косвенных налогов при импорте / экспорте между Российской Федерацией, Республикой Беларусь и Республикой Казахстан)»,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«Ведомость учета принятых и введенных налоговых деклараций»,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«Контрольно-кассовая техника»,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«Предпроверочный анализ налогоплательщиков»,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«Таможня Ф»,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«НДС»,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«Однодневки»,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«Приостановление операций по счетам»,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«Росфиннадзор»,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«Учет схем уклонения от налогообложения», «Сведения из Банка России», «Банк-обмен»,</w:t>
            </w:r>
            <w:r w:rsidRPr="008A56D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8A56DF">
              <w:rPr>
                <w:rFonts w:ascii="Times New Roman" w:eastAsia="Calibri" w:hAnsi="Times New Roman"/>
                <w:sz w:val="24"/>
                <w:szCs w:val="24"/>
              </w:rPr>
              <w:t>«Истребование документов».</w:t>
            </w:r>
          </w:p>
          <w:p w:rsidR="00862E0F" w:rsidRPr="008A56DF" w:rsidRDefault="00D65AF9" w:rsidP="00862E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 w:rsidR="00862E0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проводить</w:t>
            </w:r>
            <w:r w:rsidR="00862E0F" w:rsidRPr="008A56D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ходе камеральной налоговой проверки, на основе налоговой декларации по НДС, в которой исчислена су</w:t>
            </w:r>
            <w:r w:rsidR="00862E0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мма налога к уплате, мероприятия</w:t>
            </w:r>
            <w:r w:rsidR="00862E0F" w:rsidRPr="008A56D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налогового контроля в отношении выявленных расхождений, в том числе с использованием информационного ресурса АСК НДС-2, фо</w:t>
            </w:r>
            <w:r w:rsidR="000879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рмировать доказательственную базу и оформлять результаты</w:t>
            </w:r>
            <w:r w:rsidR="00862E0F" w:rsidRPr="008A56D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проведенных мероприятий;</w:t>
            </w:r>
          </w:p>
          <w:p w:rsidR="00862E0F" w:rsidRPr="008A56DF" w:rsidRDefault="00862E0F" w:rsidP="00862E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D65AF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</w:t>
            </w:r>
            <w:r w:rsidRPr="008A56D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вод</w:t>
            </w:r>
            <w:r w:rsidR="00D65AF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ить пояснения</w:t>
            </w:r>
            <w:r w:rsidR="000879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АСК НДС-2, представленные</w:t>
            </w:r>
            <w:r w:rsidRPr="008A56D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налогоплательщиками на требования о представлении пояснений, выставленные в соответствии с пунктом 3 статьи 88 Налогового кодекса РФ;</w:t>
            </w:r>
          </w:p>
          <w:p w:rsidR="00862E0F" w:rsidRPr="008A56DF" w:rsidRDefault="00D65AF9" w:rsidP="00862E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 w:rsidR="00862E0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подготавливать решения</w:t>
            </w:r>
            <w:r w:rsidR="00862E0F" w:rsidRPr="008A56D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 приостановлении операций налогоплательщика по его счетам в банке и </w:t>
            </w:r>
            <w:r w:rsidR="00862E0F" w:rsidRPr="008A56D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переводов его электронных денежных средств (решений об отмене данных решен</w:t>
            </w:r>
            <w:r w:rsidR="000879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ий) в соответствии с подпунктом</w:t>
            </w:r>
            <w:r w:rsidR="00862E0F" w:rsidRPr="008A56D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2 пунктов 3 и 3.1 статьи 76 Налогового кодекса РФ;</w:t>
            </w:r>
          </w:p>
          <w:p w:rsidR="00124E57" w:rsidRDefault="00D65AF9" w:rsidP="00124E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 w:rsidR="00862E0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выявлять</w:t>
            </w:r>
            <w:r w:rsidR="00862E0F" w:rsidRPr="008A56D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</w:t>
            </w:r>
            <w:r w:rsidR="00124E5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формационного ресурса АСК НДС-2;</w:t>
            </w:r>
          </w:p>
          <w:p w:rsidR="00124E57" w:rsidRPr="00124E57" w:rsidRDefault="00124E57" w:rsidP="00124E5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 w:rsidRPr="00124E57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осуществлять  истребование документов и иной информации (сведений) о финансово-хозяйственной деятельности налогоплательщика в рамках проведения мероприятий налогового контроля;</w:t>
            </w:r>
          </w:p>
          <w:p w:rsidR="00124E57" w:rsidRPr="00124E57" w:rsidRDefault="00124E57" w:rsidP="00124E5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</w:pPr>
            <w:r w:rsidRPr="00124E57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 xml:space="preserve">- формировать и направлять запросы в банки о движении денежных средств на расчетных счетах налогоплательщиков; </w:t>
            </w:r>
          </w:p>
          <w:p w:rsidR="00124E57" w:rsidRPr="00124E57" w:rsidRDefault="00124E57" w:rsidP="00124E5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</w:pPr>
            <w:r w:rsidRPr="00124E57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-  осуществлять вызов в качестве свидетелей лиц, которым могут быть известны какие-либо обстоятельства, имеющие значение для проведения налогового контроля, и проводить в соответствии со ст. 90 НК РФ допросы указанных лиц в качестве свидетелей;</w:t>
            </w:r>
          </w:p>
          <w:p w:rsidR="00124E57" w:rsidRPr="00124E57" w:rsidRDefault="00124E57" w:rsidP="00124E5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</w:pPr>
            <w:r w:rsidRPr="00124E57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 xml:space="preserve">- инициировать проведение мероприятий оперативного контроля, обследования адреса местонахождения налогоплательщика; </w:t>
            </w:r>
          </w:p>
          <w:p w:rsidR="00124E57" w:rsidRPr="00124E57" w:rsidRDefault="00124E57" w:rsidP="00124E5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>-</w:t>
            </w:r>
            <w:r w:rsidRPr="003171F2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  <w:r w:rsidRPr="00124E57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осуществлять подготовку и направление информации в кредитные учреждения, в которых открыты расчетные счета налогоплательщиков, об установленных фактах «транзитного» характера движения денежных средств, либо совершений налогоплательщиками операций по обналичиванию денежных средств, в том числе через физических лиц;</w:t>
            </w:r>
          </w:p>
          <w:p w:rsidR="00124E57" w:rsidRDefault="00124E57" w:rsidP="00124E5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f2"/>
                <w:rFonts w:ascii="Times New Roman" w:hAnsi="Times New Roman"/>
                <w:sz w:val="24"/>
                <w:szCs w:val="24"/>
              </w:rPr>
            </w:pPr>
            <w:r w:rsidRPr="00124E57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- инициировать проведение в рамках установленной компетенции отдела дополнительных мероприятий налогового контроля, осуществлять оформление в установленном порядке их результатов;</w:t>
            </w:r>
          </w:p>
          <w:p w:rsidR="00124E57" w:rsidRPr="00124E57" w:rsidRDefault="00124E57" w:rsidP="00124E5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- </w:t>
            </w:r>
            <w:r w:rsidRPr="00124E57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осуществлять оформление в установленном порядке в рамках установленной компетенции отдела результатов проведенных налоговых проверок,  принимать меры в отношении налогоплательщиков, допустивших нарушения законодательства;</w:t>
            </w:r>
          </w:p>
          <w:p w:rsidR="00124E57" w:rsidRPr="00124E57" w:rsidRDefault="00124E57" w:rsidP="00124E5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- </w:t>
            </w:r>
            <w:r w:rsidRPr="00124E57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осуществлять взаимодействие с правоохранительными и иными контролирующими органами в рамках установленной компетенции Отдела с учетом положений Соглашений о взаимодействии;</w:t>
            </w:r>
          </w:p>
          <w:p w:rsidR="00124E57" w:rsidRDefault="00124E57" w:rsidP="00124E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sz w:val="24"/>
                <w:szCs w:val="24"/>
              </w:rPr>
              <w:t xml:space="preserve">- </w:t>
            </w:r>
            <w:r w:rsidRPr="003171F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принимать участие в подготовке информации, направляемой в вышестоящий налоговый орган, в другие налоговые и муниципальные органы, а также в подготовке ответов на запросы налогоплательщиков;</w:t>
            </w:r>
          </w:p>
          <w:p w:rsidR="00124E57" w:rsidRPr="00124E57" w:rsidRDefault="00124E57" w:rsidP="00124E5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</w:t>
            </w:r>
            <w:r w:rsidRPr="00124E57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>осуществлять взаимодействие с органами и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осуществления мероприятий</w:t>
            </w:r>
            <w:bookmarkStart w:id="0" w:name="_GoBack"/>
            <w:bookmarkEnd w:id="0"/>
            <w:r w:rsidRPr="00124E57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 xml:space="preserve"> налогового контроля по вопросам, входящим в компетенцию отдела.</w:t>
            </w:r>
          </w:p>
        </w:tc>
      </w:tr>
      <w:tr w:rsidR="00862E0F" w:rsidRPr="00960825" w:rsidTr="001D018A">
        <w:tc>
          <w:tcPr>
            <w:tcW w:w="540" w:type="dxa"/>
          </w:tcPr>
          <w:p w:rsidR="00862E0F" w:rsidRPr="00960825" w:rsidRDefault="00862E0F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7" w:type="dxa"/>
          </w:tcPr>
          <w:p w:rsidR="00862E0F" w:rsidRPr="00960825" w:rsidRDefault="00862E0F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отдела выездных проверок</w:t>
            </w:r>
          </w:p>
        </w:tc>
        <w:tc>
          <w:tcPr>
            <w:tcW w:w="6344" w:type="dxa"/>
          </w:tcPr>
          <w:p w:rsidR="00862E0F" w:rsidRPr="00F70E8A" w:rsidRDefault="00D65AF9" w:rsidP="00862E0F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- </w:t>
            </w:r>
            <w:r w:rsidR="00862E0F" w:rsidRPr="00F70E8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осуществлять предпроверочную подготовку к выездной налоговой проверке, проведение выездных налоговых проверок налогоплательщиков, плательщиков сборов</w:t>
            </w:r>
            <w:r w:rsidR="000A10AC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и налоговых агентов, оформлять результаты </w:t>
            </w:r>
            <w:r w:rsidR="000A10AC">
              <w:rPr>
                <w:rFonts w:ascii="Times New Roman" w:eastAsia="Calibri" w:hAnsi="Times New Roman"/>
                <w:spacing w:val="-4"/>
                <w:sz w:val="24"/>
                <w:szCs w:val="24"/>
              </w:rPr>
              <w:lastRenderedPageBreak/>
              <w:t>проверок;</w:t>
            </w:r>
          </w:p>
          <w:p w:rsidR="00862E0F" w:rsidRPr="00F70E8A" w:rsidRDefault="00862E0F" w:rsidP="00862E0F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F70E8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="00D65AF9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- </w:t>
            </w:r>
            <w:r w:rsidRPr="00F70E8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обеспечивать качественное оформление актов выездных налоговых проверок и своевременную передачу в правовой отдел для правовой проработки в соответствии с распоряжением начальника инспекции о закреплении специалистов за выездными налого</w:t>
            </w: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выми проверками;</w:t>
            </w:r>
          </w:p>
          <w:p w:rsidR="00862E0F" w:rsidRPr="00F70E8A" w:rsidRDefault="00D65AF9" w:rsidP="00862E0F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- </w:t>
            </w:r>
            <w:r w:rsidR="00862E0F" w:rsidRPr="00F70E8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обеспечивать качественную подготовку проектов решений по результатам проведенных выездных налоговых проверок и своевременную передачу в </w:t>
            </w:r>
            <w:r w:rsidR="00862E0F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правовой отдел для согласования;</w:t>
            </w:r>
          </w:p>
          <w:p w:rsidR="00862E0F" w:rsidRDefault="00D65AF9" w:rsidP="00862E0F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- </w:t>
            </w:r>
            <w:r w:rsidR="00862E0F" w:rsidRPr="00F70E8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осуществлять контрольные мероприятия по соблюдению законодательства о налогах и сборах проверяемых налогоплательщиков;</w:t>
            </w:r>
          </w:p>
          <w:p w:rsidR="00862E0F" w:rsidRPr="000C3B4E" w:rsidRDefault="000A10AC" w:rsidP="00862E0F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862E0F" w:rsidRPr="000C3B4E">
              <w:rPr>
                <w:rFonts w:ascii="Times New Roman" w:eastAsia="Calibri" w:hAnsi="Times New Roman"/>
                <w:sz w:val="24"/>
                <w:szCs w:val="24"/>
              </w:rPr>
              <w:t>обеспечивать полное и своевременное наполнение</w:t>
            </w:r>
            <w:r w:rsidR="00862E0F">
              <w:rPr>
                <w:rFonts w:ascii="Times New Roman" w:eastAsia="Calibri" w:hAnsi="Times New Roman"/>
                <w:sz w:val="24"/>
                <w:szCs w:val="24"/>
              </w:rPr>
              <w:t xml:space="preserve"> и формирование </w:t>
            </w:r>
            <w:r w:rsidR="00862E0F" w:rsidRPr="000C3B4E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информационных ресурсов в системе ЭОД в части, относящейся к предмету деятельности отдела;</w:t>
            </w:r>
          </w:p>
          <w:p w:rsidR="00862E0F" w:rsidRPr="00F70E8A" w:rsidRDefault="00D65AF9" w:rsidP="00862E0F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- </w:t>
            </w:r>
            <w:r w:rsidR="00862E0F" w:rsidRPr="00F70E8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участвовать в подготовке ответов на письменные запросы налогоплательщиков;</w:t>
            </w:r>
          </w:p>
          <w:p w:rsidR="00862E0F" w:rsidRPr="00F70E8A" w:rsidRDefault="00D65AF9" w:rsidP="00862E0F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- </w:t>
            </w:r>
            <w:r w:rsidR="00862E0F" w:rsidRPr="00F70E8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составлять протоколы об административных правонарушениях на должностных лиц организаций и индивидуальных предпринимателей, допустивших нарушения;</w:t>
            </w:r>
          </w:p>
          <w:p w:rsidR="00862E0F" w:rsidRPr="00F70E8A" w:rsidRDefault="00D65AF9" w:rsidP="00862E0F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- </w:t>
            </w:r>
            <w:r w:rsidR="00862E0F" w:rsidRPr="00F70E8A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обеспечивать правильность и своевременность привлечения налогоплательщиков и иных лиц к ответственности за нарушение законодательства; </w:t>
            </w:r>
          </w:p>
          <w:p w:rsidR="00862E0F" w:rsidRPr="00862E0F" w:rsidRDefault="00862E0F" w:rsidP="00862E0F">
            <w:pPr>
              <w:widowControl w:val="0"/>
              <w:ind w:firstLine="709"/>
              <w:jc w:val="both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0C3B4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="00D65AF9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- </w:t>
            </w:r>
            <w:r w:rsidRPr="000C3B4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работать с информационными ресурсами, сопровождаемыми МИ ФНС России по ЦОД, к которым предоставляется удаленный доступ, необходимыми дл</w:t>
            </w: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я использования в работе отдела.</w:t>
            </w:r>
          </w:p>
        </w:tc>
      </w:tr>
      <w:tr w:rsidR="000B198C" w:rsidRPr="00960825" w:rsidTr="001D018A">
        <w:tc>
          <w:tcPr>
            <w:tcW w:w="540" w:type="dxa"/>
          </w:tcPr>
          <w:p w:rsidR="000B198C" w:rsidRDefault="000B198C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87" w:type="dxa"/>
          </w:tcPr>
          <w:p w:rsidR="000B198C" w:rsidRDefault="000B198C" w:rsidP="008667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налоговый инспектор отдела регистрации, ведения реестров и обработки данных</w:t>
            </w:r>
          </w:p>
        </w:tc>
        <w:tc>
          <w:tcPr>
            <w:tcW w:w="6344" w:type="dxa"/>
          </w:tcPr>
          <w:p w:rsidR="000B198C" w:rsidRDefault="000B198C" w:rsidP="000B198C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7114">
              <w:rPr>
                <w:rFonts w:ascii="Times New Roman" w:hAnsi="Times New Roman"/>
                <w:sz w:val="24"/>
                <w:szCs w:val="24"/>
              </w:rPr>
              <w:t>отвечат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77114">
              <w:rPr>
                <w:rFonts w:ascii="Times New Roman" w:hAnsi="Times New Roman"/>
                <w:sz w:val="24"/>
                <w:szCs w:val="24"/>
              </w:rPr>
              <w:t xml:space="preserve"> на письма Управления ФНС России по Тамбовской области и налоговых инспекций области, организаций и граждан по вопросам, относящимся к компетенции отдела регистрации, ведения реестров и обработки данных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198C" w:rsidRDefault="000B198C" w:rsidP="000B198C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подготавливать исковые заявления в связи с выполнением регистрирующим органом своих полномочий;</w:t>
            </w:r>
          </w:p>
          <w:p w:rsidR="000B198C" w:rsidRDefault="000B198C" w:rsidP="000B198C">
            <w:pPr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представлять интересы </w:t>
            </w:r>
            <w:r w:rsidRPr="00D01D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Межрайонной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01DB6">
              <w:rPr>
                <w:rFonts w:ascii="Times New Roman" w:hAnsi="Times New Roman"/>
                <w:color w:val="000000"/>
                <w:sz w:val="24"/>
                <w:szCs w:val="24"/>
              </w:rPr>
              <w:t>ФНС России № 4 по Тамбовской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судах общей юрисдикции, арбитражных судах, подразделениях службы судебных приставов, государственных и муниципальных органах власти, правоохранительных органах, в пределах полномочий, предоставленных доверенностью;</w:t>
            </w:r>
          </w:p>
          <w:p w:rsidR="000B198C" w:rsidRDefault="000B198C" w:rsidP="000B198C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составлять протоколы об административных правонарушениях и проекту постановлений по делам об административных правонарушениях, ответственность за которые предусмотрена статьями 14.25 и 20.25 Кодекса Российской Федерации об административных правонарушениях;</w:t>
            </w:r>
          </w:p>
          <w:p w:rsidR="000B198C" w:rsidRDefault="000B198C" w:rsidP="000B198C">
            <w:pPr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подготавливать письменные сообщения в правоохранительные органы по фактам обнаружения обстоятельств, указывающих на совершение заявителями при государственной регистрации  уголовно-наказуемого правонарушения; </w:t>
            </w:r>
          </w:p>
          <w:p w:rsidR="000B198C" w:rsidRDefault="000B198C" w:rsidP="000B198C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давать правовую оценку поступившим в Межрайонную ИФНС России № 4 по Тамбовской области от физических и юридических лиц документам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вопросам государственной регистрации и подготавливать заключение о возможности, либо невозможности проведения государственной регистрации;</w:t>
            </w:r>
          </w:p>
          <w:p w:rsidR="000B198C" w:rsidRDefault="000B198C" w:rsidP="000B198C">
            <w:pPr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консультировать физических и юридических лиц по вопросам государственной регистрации;</w:t>
            </w:r>
          </w:p>
          <w:p w:rsidR="000B198C" w:rsidRDefault="000B198C" w:rsidP="000B198C">
            <w:pPr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подготавливать и направлять в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77114">
              <w:rPr>
                <w:rFonts w:ascii="Times New Roman" w:hAnsi="Times New Roman"/>
                <w:sz w:val="24"/>
                <w:szCs w:val="24"/>
              </w:rPr>
              <w:t>ФНС России по Тамбовской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статистическую отчетность по вопросам государственной регистрации юридических лиц и индивидуальных предпринимателей;</w:t>
            </w:r>
          </w:p>
          <w:p w:rsidR="000B198C" w:rsidRPr="000B198C" w:rsidRDefault="000B198C" w:rsidP="000B198C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6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участвовать</w:t>
            </w:r>
            <w:r w:rsidRPr="00376E8A">
              <w:rPr>
                <w:rFonts w:ascii="Times New Roman" w:hAnsi="Times New Roman"/>
                <w:sz w:val="24"/>
                <w:szCs w:val="24"/>
              </w:rPr>
              <w:t xml:space="preserve"> в разъяснении применения законодательства о государственной регистрации юридических лиц и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индивидуальных предпринимателей.</w:t>
            </w:r>
          </w:p>
        </w:tc>
      </w:tr>
    </w:tbl>
    <w:p w:rsidR="00960825" w:rsidRPr="00960825" w:rsidRDefault="00960825" w:rsidP="008667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6721" w:rsidRPr="00645847" w:rsidRDefault="00645847" w:rsidP="00645847">
      <w:pPr>
        <w:pStyle w:val="a7"/>
        <w:autoSpaceDE w:val="0"/>
        <w:autoSpaceDN w:val="0"/>
        <w:adjustRightInd w:val="0"/>
        <w:spacing w:after="120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866721" w:rsidRPr="00645847">
        <w:rPr>
          <w:rFonts w:ascii="Times New Roman" w:hAnsi="Times New Roman"/>
          <w:b/>
        </w:rPr>
        <w:t>Условия прохождения гражданской службы: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Пятидневная служебная неделя (выходные дни – суббота и воскресенье, нерабочие праздничные дни).</w:t>
      </w:r>
    </w:p>
    <w:p w:rsidR="00866721" w:rsidRPr="00292860" w:rsidRDefault="00866721" w:rsidP="00866721">
      <w:pPr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Продолжительность ежегодного оплачиваемого отпуска устанавливается в соответствии со статьей 48 Федерального закона № 79-ФЗ</w:t>
      </w:r>
      <w:r w:rsidR="0007491A" w:rsidRPr="00292860">
        <w:rPr>
          <w:rFonts w:ascii="Times New Roman" w:hAnsi="Times New Roman"/>
          <w:sz w:val="24"/>
          <w:szCs w:val="24"/>
        </w:rPr>
        <w:t xml:space="preserve"> от 27.07.2004 «О государственной гражданской службе Российской Федерации»</w:t>
      </w:r>
      <w:r w:rsidRPr="00292860">
        <w:rPr>
          <w:rFonts w:ascii="Times New Roman" w:hAnsi="Times New Roman"/>
          <w:sz w:val="24"/>
          <w:szCs w:val="24"/>
        </w:rPr>
        <w:t>.</w:t>
      </w:r>
    </w:p>
    <w:p w:rsidR="00292860" w:rsidRPr="00292860" w:rsidRDefault="00292860" w:rsidP="00292860">
      <w:pPr>
        <w:rPr>
          <w:rFonts w:ascii="Times New Roman" w:hAnsi="Times New Roman"/>
          <w:b/>
        </w:rPr>
      </w:pPr>
      <w:r w:rsidRPr="00292860">
        <w:rPr>
          <w:rFonts w:ascii="Times New Roman" w:hAnsi="Times New Roman"/>
          <w:b/>
        </w:rPr>
        <w:t>Денежное содержание федеральных госуда</w:t>
      </w:r>
      <w:r>
        <w:rPr>
          <w:rFonts w:ascii="Times New Roman" w:hAnsi="Times New Roman"/>
          <w:b/>
        </w:rPr>
        <w:t xml:space="preserve">рственных гражданских служащих состоит </w:t>
      </w:r>
      <w:r w:rsidRPr="00292860">
        <w:rPr>
          <w:rFonts w:ascii="Times New Roman" w:hAnsi="Times New Roman"/>
          <w:b/>
        </w:rPr>
        <w:t>из: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1701"/>
        <w:gridCol w:w="1701"/>
        <w:gridCol w:w="1701"/>
      </w:tblGrid>
      <w:tr w:rsidR="008935E8" w:rsidRPr="00292860" w:rsidTr="008935E8">
        <w:trPr>
          <w:trHeight w:val="1160"/>
        </w:trPr>
        <w:tc>
          <w:tcPr>
            <w:tcW w:w="4537" w:type="dxa"/>
            <w:tcBorders>
              <w:tr2bl w:val="nil"/>
            </w:tcBorders>
            <w:shd w:val="clear" w:color="auto" w:fill="auto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Главный государственный налоговый инспектор</w:t>
            </w:r>
          </w:p>
        </w:tc>
        <w:tc>
          <w:tcPr>
            <w:tcW w:w="1701" w:type="dxa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  <w:b/>
              </w:rPr>
            </w:pPr>
            <w:r w:rsidRPr="00292860">
              <w:rPr>
                <w:rFonts w:ascii="Times New Roman" w:hAnsi="Times New Roman"/>
                <w:b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shd w:val="clear" w:color="auto" w:fill="auto"/>
          </w:tcPr>
          <w:p w:rsidR="008935E8" w:rsidRPr="00292860" w:rsidRDefault="008935E8" w:rsidP="00292860">
            <w:pPr>
              <w:tabs>
                <w:tab w:val="left" w:pos="191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</w:t>
            </w:r>
            <w:r w:rsidRPr="00292860">
              <w:rPr>
                <w:rFonts w:ascii="Times New Roman" w:hAnsi="Times New Roman"/>
                <w:b/>
              </w:rPr>
              <w:t>осударственный налоговый инспектор</w:t>
            </w:r>
          </w:p>
        </w:tc>
      </w:tr>
      <w:tr w:rsidR="008935E8" w:rsidRPr="00292860" w:rsidTr="008935E8">
        <w:trPr>
          <w:trHeight w:val="798"/>
        </w:trPr>
        <w:tc>
          <w:tcPr>
            <w:tcW w:w="4537" w:type="dxa"/>
            <w:shd w:val="clear" w:color="auto" w:fill="auto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701" w:type="dxa"/>
          </w:tcPr>
          <w:p w:rsidR="008935E8" w:rsidRDefault="008935E8" w:rsidP="00C91DE5">
            <w:pPr>
              <w:jc w:val="center"/>
              <w:rPr>
                <w:rFonts w:ascii="Times New Roman" w:hAnsi="Times New Roman"/>
              </w:rPr>
            </w:pPr>
          </w:p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5246 руб.</w:t>
            </w:r>
          </w:p>
        </w:tc>
        <w:tc>
          <w:tcPr>
            <w:tcW w:w="1701" w:type="dxa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4723руб.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5E8" w:rsidRPr="00292860" w:rsidRDefault="008935E8" w:rsidP="00BD2C97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198</w:t>
            </w:r>
            <w:r w:rsidRPr="00292860">
              <w:rPr>
                <w:rFonts w:ascii="Times New Roman" w:hAnsi="Times New Roman"/>
              </w:rPr>
              <w:t xml:space="preserve"> руб.</w:t>
            </w:r>
          </w:p>
        </w:tc>
      </w:tr>
      <w:tr w:rsidR="008935E8" w:rsidRPr="00292860" w:rsidTr="008935E8">
        <w:trPr>
          <w:trHeight w:val="561"/>
        </w:trPr>
        <w:tc>
          <w:tcPr>
            <w:tcW w:w="4537" w:type="dxa"/>
            <w:shd w:val="clear" w:color="auto" w:fill="auto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Месячного оклада в соответствии с присвоенным классным чином</w:t>
            </w:r>
          </w:p>
        </w:tc>
        <w:tc>
          <w:tcPr>
            <w:tcW w:w="1701" w:type="dxa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в соответствии с классным чином</w:t>
            </w:r>
          </w:p>
        </w:tc>
        <w:tc>
          <w:tcPr>
            <w:tcW w:w="1701" w:type="dxa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в соответствии с классным чином</w:t>
            </w:r>
          </w:p>
        </w:tc>
        <w:tc>
          <w:tcPr>
            <w:tcW w:w="1701" w:type="dxa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в соответствии с классным чином</w:t>
            </w:r>
          </w:p>
        </w:tc>
      </w:tr>
      <w:tr w:rsidR="008935E8" w:rsidRPr="00292860" w:rsidTr="008935E8">
        <w:trPr>
          <w:trHeight w:val="902"/>
        </w:trPr>
        <w:tc>
          <w:tcPr>
            <w:tcW w:w="4537" w:type="dxa"/>
            <w:shd w:val="clear" w:color="auto" w:fill="auto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1701" w:type="dxa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до 30% должностного оклада</w:t>
            </w:r>
          </w:p>
        </w:tc>
        <w:tc>
          <w:tcPr>
            <w:tcW w:w="1701" w:type="dxa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до 30% должностного оклада</w:t>
            </w:r>
          </w:p>
        </w:tc>
        <w:tc>
          <w:tcPr>
            <w:tcW w:w="1701" w:type="dxa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до 30% должностного оклада</w:t>
            </w:r>
          </w:p>
        </w:tc>
      </w:tr>
      <w:tr w:rsidR="008935E8" w:rsidRPr="00292860" w:rsidTr="008935E8">
        <w:trPr>
          <w:trHeight w:val="960"/>
        </w:trPr>
        <w:tc>
          <w:tcPr>
            <w:tcW w:w="4537" w:type="dxa"/>
            <w:shd w:val="clear" w:color="auto" w:fill="auto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701" w:type="dxa"/>
          </w:tcPr>
          <w:p w:rsidR="008935E8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5E8" w:rsidRPr="00292860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90-120%</w:t>
            </w:r>
          </w:p>
        </w:tc>
        <w:tc>
          <w:tcPr>
            <w:tcW w:w="1701" w:type="dxa"/>
            <w:vAlign w:val="center"/>
          </w:tcPr>
          <w:p w:rsidR="008935E8" w:rsidRPr="00292860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60-90%</w:t>
            </w:r>
          </w:p>
          <w:p w:rsidR="008935E8" w:rsidRPr="00292860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должностного</w:t>
            </w:r>
          </w:p>
          <w:p w:rsidR="008935E8" w:rsidRPr="00292860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оклада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5E8" w:rsidRPr="00292860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60-90%</w:t>
            </w:r>
          </w:p>
          <w:p w:rsidR="008935E8" w:rsidRPr="00292860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должностного</w:t>
            </w:r>
          </w:p>
          <w:p w:rsidR="008935E8" w:rsidRPr="00292860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оклада</w:t>
            </w:r>
          </w:p>
        </w:tc>
      </w:tr>
      <w:tr w:rsidR="008935E8" w:rsidRPr="00292860" w:rsidTr="008935E8">
        <w:tc>
          <w:tcPr>
            <w:tcW w:w="4537" w:type="dxa"/>
            <w:shd w:val="clear" w:color="auto" w:fill="auto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Премии за выполнение особо важных и сложных заданий</w:t>
            </w:r>
          </w:p>
        </w:tc>
        <w:tc>
          <w:tcPr>
            <w:tcW w:w="1701" w:type="dxa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в соответствии с положением, утвержденным Представителем нанимателя</w:t>
            </w:r>
          </w:p>
        </w:tc>
      </w:tr>
      <w:tr w:rsidR="008935E8" w:rsidRPr="00292860" w:rsidTr="008935E8">
        <w:tc>
          <w:tcPr>
            <w:tcW w:w="4537" w:type="dxa"/>
            <w:shd w:val="clear" w:color="auto" w:fill="auto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Ежемесячного  денежного поощрения</w:t>
            </w:r>
          </w:p>
        </w:tc>
        <w:tc>
          <w:tcPr>
            <w:tcW w:w="1701" w:type="dxa"/>
          </w:tcPr>
          <w:p w:rsidR="008935E8" w:rsidRPr="00292860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Одного должностно</w:t>
            </w:r>
            <w:r>
              <w:rPr>
                <w:rFonts w:ascii="Times New Roman" w:hAnsi="Times New Roman"/>
              </w:rPr>
              <w:t xml:space="preserve">го </w:t>
            </w:r>
            <w:r w:rsidRPr="00292860">
              <w:rPr>
                <w:rFonts w:ascii="Times New Roman" w:hAnsi="Times New Roman"/>
              </w:rPr>
              <w:t>оклад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701" w:type="dxa"/>
            <w:vAlign w:val="center"/>
          </w:tcPr>
          <w:p w:rsidR="008935E8" w:rsidRPr="00292860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Одного должностно</w:t>
            </w:r>
            <w:r>
              <w:rPr>
                <w:rFonts w:ascii="Times New Roman" w:hAnsi="Times New Roman"/>
              </w:rPr>
              <w:t xml:space="preserve">го </w:t>
            </w:r>
            <w:r w:rsidRPr="00292860">
              <w:rPr>
                <w:rFonts w:ascii="Times New Roman" w:hAnsi="Times New Roman"/>
              </w:rPr>
              <w:t>оклад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8935E8" w:rsidRPr="00292860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Одного должностного оклада</w:t>
            </w:r>
          </w:p>
        </w:tc>
      </w:tr>
      <w:tr w:rsidR="008935E8" w:rsidRPr="00292860" w:rsidTr="008935E8">
        <w:tc>
          <w:tcPr>
            <w:tcW w:w="4537" w:type="dxa"/>
            <w:shd w:val="clear" w:color="auto" w:fill="auto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701" w:type="dxa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 xml:space="preserve">выплата в размере двух месячных окладов денежного </w:t>
            </w:r>
            <w:r w:rsidRPr="00292860">
              <w:rPr>
                <w:rFonts w:ascii="Times New Roman" w:hAnsi="Times New Roman"/>
              </w:rPr>
              <w:lastRenderedPageBreak/>
              <w:t>содержания</w:t>
            </w:r>
          </w:p>
        </w:tc>
        <w:tc>
          <w:tcPr>
            <w:tcW w:w="1701" w:type="dxa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lastRenderedPageBreak/>
              <w:t xml:space="preserve">выплата в размере двух месячных окладов денежного </w:t>
            </w:r>
            <w:r w:rsidRPr="00292860">
              <w:rPr>
                <w:rFonts w:ascii="Times New Roman" w:hAnsi="Times New Roman"/>
              </w:rPr>
              <w:lastRenderedPageBreak/>
              <w:t xml:space="preserve">содержания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lastRenderedPageBreak/>
              <w:t xml:space="preserve">выплата в размере двух месячных окладов денежного </w:t>
            </w:r>
            <w:r w:rsidRPr="00292860">
              <w:rPr>
                <w:rFonts w:ascii="Times New Roman" w:hAnsi="Times New Roman"/>
              </w:rPr>
              <w:lastRenderedPageBreak/>
              <w:t xml:space="preserve">содержания </w:t>
            </w:r>
          </w:p>
        </w:tc>
      </w:tr>
      <w:tr w:rsidR="008935E8" w:rsidRPr="00292860" w:rsidTr="008B1D52">
        <w:trPr>
          <w:trHeight w:val="1408"/>
        </w:trPr>
        <w:tc>
          <w:tcPr>
            <w:tcW w:w="4537" w:type="dxa"/>
            <w:shd w:val="clear" w:color="auto" w:fill="auto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lastRenderedPageBreak/>
              <w:t xml:space="preserve">Материальной помощи </w:t>
            </w:r>
          </w:p>
        </w:tc>
        <w:tc>
          <w:tcPr>
            <w:tcW w:w="1701" w:type="dxa"/>
            <w:vAlign w:val="center"/>
          </w:tcPr>
          <w:p w:rsidR="008935E8" w:rsidRPr="00292860" w:rsidRDefault="008935E8" w:rsidP="00EC48D6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в соответствии с положением, утвержденным Представителем нанимателя</w:t>
            </w:r>
          </w:p>
        </w:tc>
      </w:tr>
      <w:tr w:rsidR="008935E8" w:rsidRPr="00292860" w:rsidTr="008935E8">
        <w:trPr>
          <w:trHeight w:val="2627"/>
        </w:trPr>
        <w:tc>
          <w:tcPr>
            <w:tcW w:w="4537" w:type="dxa"/>
            <w:shd w:val="clear" w:color="auto" w:fill="auto"/>
            <w:vAlign w:val="center"/>
          </w:tcPr>
          <w:p w:rsidR="008935E8" w:rsidRPr="00292860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Других выплат, предусмотренных соответствующими федеральными законами</w:t>
            </w:r>
          </w:p>
          <w:p w:rsidR="008935E8" w:rsidRPr="00292860" w:rsidRDefault="008935E8" w:rsidP="00645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и иными нормативными правовыми актами</w:t>
            </w:r>
          </w:p>
        </w:tc>
        <w:tc>
          <w:tcPr>
            <w:tcW w:w="1701" w:type="dxa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701" w:type="dxa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5E8" w:rsidRPr="00292860" w:rsidRDefault="008935E8" w:rsidP="00C91DE5">
            <w:pPr>
              <w:jc w:val="center"/>
              <w:rPr>
                <w:rFonts w:ascii="Times New Roman" w:hAnsi="Times New Roman"/>
              </w:rPr>
            </w:pPr>
            <w:r w:rsidRPr="00292860">
              <w:rPr>
                <w:rFonts w:ascii="Times New Roman" w:hAnsi="Times New Roman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292860" w:rsidRDefault="00292860" w:rsidP="0086672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 Прием документов осуществляется по адресу: </w:t>
      </w:r>
      <w:r w:rsidR="0007491A" w:rsidRPr="00292860">
        <w:rPr>
          <w:rFonts w:ascii="Times New Roman" w:hAnsi="Times New Roman"/>
          <w:sz w:val="24"/>
          <w:szCs w:val="24"/>
        </w:rPr>
        <w:t>г.Тамбов ул. Зои Космодемьянской, д. 12</w:t>
      </w:r>
      <w:r w:rsidRPr="00292860">
        <w:rPr>
          <w:rFonts w:ascii="Times New Roman" w:hAnsi="Times New Roman"/>
          <w:sz w:val="24"/>
          <w:szCs w:val="24"/>
        </w:rPr>
        <w:t>.</w:t>
      </w:r>
    </w:p>
    <w:p w:rsidR="00866721" w:rsidRPr="00FA3D1D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 </w:t>
      </w:r>
      <w:r w:rsidRPr="00FA3D1D">
        <w:rPr>
          <w:rFonts w:ascii="Times New Roman" w:hAnsi="Times New Roman"/>
          <w:b/>
          <w:sz w:val="24"/>
          <w:szCs w:val="24"/>
        </w:rPr>
        <w:t xml:space="preserve">Начало </w:t>
      </w:r>
      <w:r w:rsidR="00FA3D1D">
        <w:rPr>
          <w:rFonts w:ascii="Times New Roman" w:hAnsi="Times New Roman"/>
          <w:b/>
          <w:sz w:val="24"/>
          <w:szCs w:val="24"/>
        </w:rPr>
        <w:t xml:space="preserve"> </w:t>
      </w:r>
      <w:r w:rsidRPr="00FA3D1D">
        <w:rPr>
          <w:rFonts w:ascii="Times New Roman" w:hAnsi="Times New Roman"/>
          <w:b/>
          <w:sz w:val="24"/>
          <w:szCs w:val="24"/>
        </w:rPr>
        <w:t xml:space="preserve">приема </w:t>
      </w:r>
      <w:r w:rsidR="00FA3D1D">
        <w:rPr>
          <w:rFonts w:ascii="Times New Roman" w:hAnsi="Times New Roman"/>
          <w:b/>
          <w:sz w:val="24"/>
          <w:szCs w:val="24"/>
        </w:rPr>
        <w:t xml:space="preserve"> </w:t>
      </w:r>
      <w:r w:rsidRPr="00FA3D1D">
        <w:rPr>
          <w:rFonts w:ascii="Times New Roman" w:hAnsi="Times New Roman"/>
          <w:b/>
          <w:sz w:val="24"/>
          <w:szCs w:val="24"/>
        </w:rPr>
        <w:t>документов</w:t>
      </w:r>
      <w:r w:rsidR="00FA3D1D">
        <w:rPr>
          <w:rFonts w:ascii="Times New Roman" w:hAnsi="Times New Roman"/>
          <w:b/>
          <w:sz w:val="24"/>
          <w:szCs w:val="24"/>
        </w:rPr>
        <w:t xml:space="preserve"> </w:t>
      </w:r>
      <w:r w:rsidRPr="00FA3D1D">
        <w:rPr>
          <w:rFonts w:ascii="Times New Roman" w:hAnsi="Times New Roman"/>
          <w:b/>
          <w:sz w:val="24"/>
          <w:szCs w:val="24"/>
        </w:rPr>
        <w:t xml:space="preserve"> для</w:t>
      </w:r>
      <w:r w:rsidR="00FA3D1D">
        <w:rPr>
          <w:rFonts w:ascii="Times New Roman" w:hAnsi="Times New Roman"/>
          <w:b/>
          <w:sz w:val="24"/>
          <w:szCs w:val="24"/>
        </w:rPr>
        <w:t xml:space="preserve"> </w:t>
      </w:r>
      <w:r w:rsidRPr="00FA3D1D">
        <w:rPr>
          <w:rFonts w:ascii="Times New Roman" w:hAnsi="Times New Roman"/>
          <w:b/>
          <w:sz w:val="24"/>
          <w:szCs w:val="24"/>
        </w:rPr>
        <w:t xml:space="preserve"> участия</w:t>
      </w:r>
      <w:r w:rsidR="00FA3D1D">
        <w:rPr>
          <w:rFonts w:ascii="Times New Roman" w:hAnsi="Times New Roman"/>
          <w:b/>
          <w:sz w:val="24"/>
          <w:szCs w:val="24"/>
        </w:rPr>
        <w:t xml:space="preserve"> </w:t>
      </w:r>
      <w:r w:rsidRPr="00FA3D1D">
        <w:rPr>
          <w:rFonts w:ascii="Times New Roman" w:hAnsi="Times New Roman"/>
          <w:b/>
          <w:sz w:val="24"/>
          <w:szCs w:val="24"/>
        </w:rPr>
        <w:t xml:space="preserve"> в</w:t>
      </w:r>
      <w:r w:rsidR="00FA3D1D">
        <w:rPr>
          <w:rFonts w:ascii="Times New Roman" w:hAnsi="Times New Roman"/>
          <w:b/>
          <w:sz w:val="24"/>
          <w:szCs w:val="24"/>
        </w:rPr>
        <w:t xml:space="preserve"> </w:t>
      </w:r>
      <w:r w:rsidRPr="00FA3D1D">
        <w:rPr>
          <w:rFonts w:ascii="Times New Roman" w:hAnsi="Times New Roman"/>
          <w:b/>
          <w:sz w:val="24"/>
          <w:szCs w:val="24"/>
        </w:rPr>
        <w:t xml:space="preserve"> конкурсе</w:t>
      </w:r>
      <w:r w:rsidR="00FA3D1D">
        <w:rPr>
          <w:rFonts w:ascii="Times New Roman" w:hAnsi="Times New Roman"/>
          <w:b/>
          <w:sz w:val="24"/>
          <w:szCs w:val="24"/>
        </w:rPr>
        <w:t xml:space="preserve"> </w:t>
      </w:r>
      <w:r w:rsidR="0007491A" w:rsidRPr="00FA3D1D">
        <w:rPr>
          <w:rFonts w:ascii="Times New Roman" w:hAnsi="Times New Roman"/>
          <w:b/>
          <w:sz w:val="24"/>
          <w:szCs w:val="24"/>
        </w:rPr>
        <w:t xml:space="preserve"> 18</w:t>
      </w:r>
      <w:r w:rsidR="00FA3D1D">
        <w:rPr>
          <w:rFonts w:ascii="Times New Roman" w:hAnsi="Times New Roman"/>
          <w:b/>
          <w:sz w:val="24"/>
          <w:szCs w:val="24"/>
        </w:rPr>
        <w:t xml:space="preserve"> </w:t>
      </w:r>
      <w:r w:rsidR="0007491A" w:rsidRPr="00FA3D1D">
        <w:rPr>
          <w:rFonts w:ascii="Times New Roman" w:hAnsi="Times New Roman"/>
          <w:b/>
          <w:sz w:val="24"/>
          <w:szCs w:val="24"/>
        </w:rPr>
        <w:t xml:space="preserve"> февраля</w:t>
      </w:r>
      <w:r w:rsidR="00FA3D1D">
        <w:rPr>
          <w:rFonts w:ascii="Times New Roman" w:hAnsi="Times New Roman"/>
          <w:b/>
          <w:sz w:val="24"/>
          <w:szCs w:val="24"/>
        </w:rPr>
        <w:t xml:space="preserve"> </w:t>
      </w:r>
      <w:r w:rsidR="0007491A" w:rsidRPr="00FA3D1D">
        <w:rPr>
          <w:rFonts w:ascii="Times New Roman" w:hAnsi="Times New Roman"/>
          <w:b/>
          <w:sz w:val="24"/>
          <w:szCs w:val="24"/>
        </w:rPr>
        <w:t xml:space="preserve"> 2019</w:t>
      </w:r>
      <w:r w:rsidR="00FA3D1D">
        <w:rPr>
          <w:rFonts w:ascii="Times New Roman" w:hAnsi="Times New Roman"/>
          <w:b/>
          <w:sz w:val="24"/>
          <w:szCs w:val="24"/>
        </w:rPr>
        <w:t xml:space="preserve"> </w:t>
      </w:r>
      <w:r w:rsidR="0007491A" w:rsidRPr="00FA3D1D">
        <w:rPr>
          <w:rFonts w:ascii="Times New Roman" w:hAnsi="Times New Roman"/>
          <w:b/>
          <w:sz w:val="24"/>
          <w:szCs w:val="24"/>
        </w:rPr>
        <w:t xml:space="preserve"> по</w:t>
      </w:r>
      <w:r w:rsidR="00FA3D1D">
        <w:rPr>
          <w:rFonts w:ascii="Times New Roman" w:hAnsi="Times New Roman"/>
          <w:b/>
          <w:sz w:val="24"/>
          <w:szCs w:val="24"/>
        </w:rPr>
        <w:t xml:space="preserve"> </w:t>
      </w:r>
      <w:r w:rsidR="0007491A" w:rsidRPr="00FA3D1D">
        <w:rPr>
          <w:rFonts w:ascii="Times New Roman" w:hAnsi="Times New Roman"/>
          <w:b/>
          <w:sz w:val="24"/>
          <w:szCs w:val="24"/>
        </w:rPr>
        <w:t xml:space="preserve"> 11 марта 2019.</w:t>
      </w:r>
    </w:p>
    <w:p w:rsidR="00866721" w:rsidRPr="00292860" w:rsidRDefault="00292860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Д</w:t>
      </w:r>
      <w:r w:rsidR="00866721" w:rsidRPr="00292860">
        <w:rPr>
          <w:rFonts w:ascii="Times New Roman" w:hAnsi="Times New Roman"/>
          <w:sz w:val="24"/>
          <w:szCs w:val="24"/>
        </w:rPr>
        <w:t>окументы принимаются ежедневно с 9.00 до 18.00, в пятницу до 16.45, кроме выходных (суббота и воскресенье) и нерабочих праздничных  дней.</w:t>
      </w:r>
    </w:p>
    <w:p w:rsidR="00866721" w:rsidRPr="00FA3D1D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A3D1D">
        <w:rPr>
          <w:rFonts w:ascii="Times New Roman" w:hAnsi="Times New Roman"/>
          <w:b/>
          <w:sz w:val="24"/>
          <w:szCs w:val="24"/>
        </w:rPr>
        <w:t xml:space="preserve">Предполагаемая дата проведения второго этапа конкурса – </w:t>
      </w:r>
      <w:r w:rsidR="0007491A" w:rsidRPr="00FA3D1D">
        <w:rPr>
          <w:rFonts w:ascii="Times New Roman" w:hAnsi="Times New Roman"/>
          <w:b/>
          <w:sz w:val="24"/>
          <w:szCs w:val="24"/>
        </w:rPr>
        <w:t>01</w:t>
      </w:r>
      <w:r w:rsidRPr="00FA3D1D">
        <w:rPr>
          <w:rFonts w:ascii="Times New Roman" w:hAnsi="Times New Roman"/>
          <w:b/>
          <w:sz w:val="24"/>
          <w:szCs w:val="24"/>
        </w:rPr>
        <w:t xml:space="preserve"> </w:t>
      </w:r>
      <w:r w:rsidR="0007491A" w:rsidRPr="00FA3D1D">
        <w:rPr>
          <w:rFonts w:ascii="Times New Roman" w:hAnsi="Times New Roman"/>
          <w:b/>
          <w:sz w:val="24"/>
          <w:szCs w:val="24"/>
        </w:rPr>
        <w:t>апреля 2019</w:t>
      </w:r>
      <w:r w:rsidRPr="00FA3D1D">
        <w:rPr>
          <w:rFonts w:ascii="Times New Roman" w:hAnsi="Times New Roman"/>
          <w:b/>
          <w:sz w:val="24"/>
          <w:szCs w:val="24"/>
        </w:rPr>
        <w:t xml:space="preserve"> г.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Место проведения: </w:t>
      </w:r>
      <w:r w:rsidR="0007491A" w:rsidRPr="00292860">
        <w:rPr>
          <w:rFonts w:ascii="Times New Roman" w:hAnsi="Times New Roman"/>
          <w:sz w:val="24"/>
          <w:szCs w:val="24"/>
        </w:rPr>
        <w:t>г.Тамбов, ул.Зои Космодемьянской, д.12.</w:t>
      </w:r>
    </w:p>
    <w:p w:rsidR="00866721" w:rsidRPr="00292860" w:rsidRDefault="00FA3D1D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3D1D">
        <w:rPr>
          <w:rFonts w:ascii="Times New Roman" w:hAnsi="Times New Roman"/>
          <w:sz w:val="24"/>
          <w:szCs w:val="24"/>
        </w:rPr>
        <w:t>Более точная информация</w:t>
      </w:r>
      <w:r w:rsidR="007B7A71" w:rsidRPr="00FA3D1D">
        <w:rPr>
          <w:rFonts w:ascii="Times New Roman" w:hAnsi="Times New Roman"/>
          <w:sz w:val="24"/>
          <w:szCs w:val="24"/>
        </w:rPr>
        <w:t xml:space="preserve"> о</w:t>
      </w:r>
      <w:r w:rsidR="00866721" w:rsidRPr="00FA3D1D">
        <w:rPr>
          <w:rFonts w:ascii="Times New Roman" w:hAnsi="Times New Roman"/>
          <w:sz w:val="24"/>
          <w:szCs w:val="24"/>
        </w:rPr>
        <w:t xml:space="preserve"> дате, месте и времени проведения второ</w:t>
      </w:r>
      <w:r w:rsidRPr="00FA3D1D">
        <w:rPr>
          <w:rFonts w:ascii="Times New Roman" w:hAnsi="Times New Roman"/>
          <w:sz w:val="24"/>
          <w:szCs w:val="24"/>
        </w:rPr>
        <w:t>го этапа конкурса будет сообщена</w:t>
      </w:r>
      <w:r w:rsidR="00866721" w:rsidRPr="00FA3D1D">
        <w:rPr>
          <w:rFonts w:ascii="Times New Roman" w:hAnsi="Times New Roman"/>
          <w:sz w:val="24"/>
          <w:szCs w:val="24"/>
        </w:rPr>
        <w:t xml:space="preserve"> дополнительно, не позднее чем за 15 дней до его начала.</w:t>
      </w:r>
    </w:p>
    <w:p w:rsidR="00866721" w:rsidRPr="00BE7FD7" w:rsidRDefault="00866721" w:rsidP="00143261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 </w:t>
      </w:r>
      <w:r w:rsidRPr="00BE7FD7">
        <w:rPr>
          <w:rFonts w:ascii="Times New Roman" w:hAnsi="Times New Roman"/>
          <w:b/>
          <w:sz w:val="24"/>
          <w:szCs w:val="24"/>
        </w:rPr>
        <w:t xml:space="preserve">Гражданин (гражданский служащий), изъявивший желание участвовать в конкурсе, представляет в </w:t>
      </w:r>
      <w:r w:rsidR="0007491A" w:rsidRPr="00BE7FD7">
        <w:rPr>
          <w:rFonts w:ascii="Times New Roman" w:hAnsi="Times New Roman"/>
          <w:b/>
          <w:sz w:val="24"/>
          <w:szCs w:val="24"/>
        </w:rPr>
        <w:t>Межрайонную ИФНС России №4 по Тамбовской области</w:t>
      </w:r>
      <w:r w:rsidRPr="00BE7FD7">
        <w:rPr>
          <w:rFonts w:ascii="Times New Roman" w:hAnsi="Times New Roman"/>
          <w:b/>
          <w:sz w:val="24"/>
          <w:szCs w:val="24"/>
        </w:rPr>
        <w:t>: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а) личное заявление;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б) собственноручно заполненную и подписанную анкету по форме, утвержденной распоряжением Правительства Российской Федерации от</w:t>
      </w:r>
      <w:r w:rsidR="00143261">
        <w:rPr>
          <w:rFonts w:ascii="Times New Roman" w:hAnsi="Times New Roman"/>
          <w:sz w:val="24"/>
          <w:szCs w:val="24"/>
        </w:rPr>
        <w:t xml:space="preserve"> </w:t>
      </w:r>
      <w:r w:rsidRPr="00292860">
        <w:rPr>
          <w:rFonts w:ascii="Times New Roman" w:hAnsi="Times New Roman"/>
          <w:sz w:val="24"/>
          <w:szCs w:val="24"/>
        </w:rPr>
        <w:t>26 мая 2005 г. № 667-р, с приложением двух фотографий (4 х 6);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г) документы, подтверждающие необходимое профессиональное образование, стаж работы и квалификацию: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д) документ об отсутствии у гражданина заболевания, препятствующего поступлению на гражданскую службу или ее прохождению;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е) сведения о доходах, имуществе и обязательствах имущественного              характера</w:t>
      </w:r>
      <w:r w:rsidRPr="00292860">
        <w:rPr>
          <w:rStyle w:val="a6"/>
          <w:rFonts w:ascii="Times New Roman" w:hAnsi="Times New Roman"/>
          <w:sz w:val="24"/>
          <w:szCs w:val="24"/>
        </w:rPr>
        <w:footnoteReference w:id="2"/>
      </w:r>
      <w:r w:rsidRPr="00292860">
        <w:rPr>
          <w:rFonts w:ascii="Times New Roman" w:hAnsi="Times New Roman"/>
          <w:sz w:val="24"/>
          <w:szCs w:val="24"/>
        </w:rPr>
        <w:t>.</w:t>
      </w:r>
    </w:p>
    <w:p w:rsidR="00866721" w:rsidRPr="00292860" w:rsidRDefault="00866721" w:rsidP="00143261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lastRenderedPageBreak/>
        <w:t>Гражданскому служащему получение документов, необходимых для участия в конкурсе, обеспечивает кадровая служба государственного органа, в котором он замещает должность гражданской службы.</w:t>
      </w:r>
    </w:p>
    <w:p w:rsidR="00866721" w:rsidRPr="00BE7FD7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 </w:t>
      </w:r>
      <w:r w:rsidRPr="00BE7FD7">
        <w:rPr>
          <w:rFonts w:ascii="Times New Roman" w:hAnsi="Times New Roman"/>
          <w:b/>
          <w:sz w:val="24"/>
          <w:szCs w:val="24"/>
        </w:rPr>
        <w:t>В     рамках    конкурса    будут    применяться    следующие   методы оценки: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 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:rsidR="00866721" w:rsidRPr="00292860" w:rsidRDefault="00866721" w:rsidP="00143261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Посредством указанных методов оценки кроме оценки граждан (гражданских служащих), допущенных к участию в конкурсе (далее – кандидаты) на соответствие квалификационным требованиям, будут оцениваться также такие их профессиональные и личностные качества, как: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- стратегическое мышление;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- командное взаимодействие;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- персональная эффективность;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- гибкость и готовность к изменениям.</w:t>
      </w:r>
    </w:p>
    <w:p w:rsidR="00866721" w:rsidRPr="00BE7FD7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 </w:t>
      </w:r>
      <w:r w:rsidRPr="00BE7FD7">
        <w:rPr>
          <w:rFonts w:ascii="Times New Roman" w:hAnsi="Times New Roman"/>
          <w:b/>
          <w:sz w:val="24"/>
          <w:szCs w:val="24"/>
        </w:rPr>
        <w:t>Порядок выставления итогового балла за выполнение конкурсных процедур: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- индивидуальное собеседование конкурсной комиссии с кандидатом (максимальный балл – 5 баллов).</w:t>
      </w:r>
    </w:p>
    <w:p w:rsidR="00866721" w:rsidRPr="00292860" w:rsidRDefault="00866721" w:rsidP="00143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членами конкурсной комиссии, и баллов, набранных по резу</w:t>
      </w:r>
      <w:r w:rsidR="00512AC2" w:rsidRPr="00292860">
        <w:rPr>
          <w:rFonts w:ascii="Times New Roman" w:hAnsi="Times New Roman"/>
          <w:sz w:val="24"/>
          <w:szCs w:val="24"/>
        </w:rPr>
        <w:t>льтатам тестирования.</w:t>
      </w:r>
    </w:p>
    <w:p w:rsidR="00866721" w:rsidRPr="00292860" w:rsidRDefault="00D3661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Максимальный балл – 10</w:t>
      </w:r>
      <w:r w:rsidR="00866721" w:rsidRPr="00292860">
        <w:rPr>
          <w:rFonts w:ascii="Times New Roman" w:hAnsi="Times New Roman"/>
          <w:sz w:val="24"/>
          <w:szCs w:val="24"/>
        </w:rPr>
        <w:t xml:space="preserve"> баллов.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>Рейтинг кандидатов формируется в зависимости от набранных ими итоговых баллов в порядке убывания.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С целью оценки профессионального уровня </w:t>
      </w:r>
      <w:r w:rsidR="00124785">
        <w:rPr>
          <w:rFonts w:ascii="Times New Roman" w:hAnsi="Times New Roman"/>
          <w:sz w:val="24"/>
          <w:szCs w:val="24"/>
        </w:rPr>
        <w:t>кандидатам представляется</w:t>
      </w:r>
      <w:r w:rsidRPr="00292860">
        <w:rPr>
          <w:rFonts w:ascii="Times New Roman" w:hAnsi="Times New Roman"/>
          <w:sz w:val="24"/>
          <w:szCs w:val="24"/>
        </w:rPr>
        <w:t xml:space="preserve"> </w:t>
      </w:r>
      <w:r w:rsidR="00124785">
        <w:rPr>
          <w:rFonts w:ascii="Times New Roman" w:hAnsi="Times New Roman"/>
          <w:sz w:val="24"/>
          <w:szCs w:val="24"/>
        </w:rPr>
        <w:t>возможность</w:t>
      </w:r>
      <w:r w:rsidRPr="00292860">
        <w:rPr>
          <w:rFonts w:ascii="Times New Roman" w:hAnsi="Times New Roman"/>
          <w:sz w:val="24"/>
          <w:szCs w:val="24"/>
        </w:rPr>
        <w:t xml:space="preserve"> самостоятельно пройти   предварительный    квалификационный тест,      размещенный  по адресу: https://gossluzhba.gov.ru в разделе «Образование» / «Тесты для самопроверки», или на официальном сайте Минтруда России по адресу: </w:t>
      </w:r>
      <w:hyperlink r:id="rId8" w:history="1">
        <w:r w:rsidRPr="00292860">
          <w:rPr>
            <w:rStyle w:val="a3"/>
            <w:rFonts w:ascii="Times New Roman" w:hAnsi="Times New Roman"/>
            <w:sz w:val="24"/>
            <w:szCs w:val="24"/>
          </w:rPr>
          <w:t>https://rosmintrud.ru/ministry/govserv/vacancy</w:t>
        </w:r>
      </w:hyperlink>
      <w:r w:rsidRPr="00292860">
        <w:rPr>
          <w:rFonts w:ascii="Times New Roman" w:hAnsi="Times New Roman"/>
          <w:sz w:val="24"/>
          <w:szCs w:val="24"/>
        </w:rPr>
        <w:t>. Данный тест содержит вопросы на соответствие базовым квалификационным требованиям. Результаты прохождения данного конкурса не учитываются при принятии решения о допуске ко второму этапу конкурса.</w:t>
      </w:r>
    </w:p>
    <w:p w:rsidR="00866721" w:rsidRPr="00292860" w:rsidRDefault="00866721" w:rsidP="001432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 w:rsidRPr="00292860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292860">
        <w:rPr>
          <w:rFonts w:ascii="Times New Roman" w:hAnsi="Times New Roman"/>
          <w:sz w:val="24"/>
          <w:szCs w:val="24"/>
        </w:rPr>
        <w:t>.</w:t>
      </w:r>
    </w:p>
    <w:p w:rsidR="00866721" w:rsidRPr="00292860" w:rsidRDefault="00866721" w:rsidP="00143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2860">
        <w:rPr>
          <w:rFonts w:ascii="Times New Roman" w:hAnsi="Times New Roman"/>
          <w:sz w:val="24"/>
          <w:szCs w:val="24"/>
        </w:rPr>
        <w:t xml:space="preserve"> Рассмотрение обращений о нарушениях законодательства при проведении конкурсов в </w:t>
      </w:r>
      <w:r w:rsidR="00512AC2" w:rsidRPr="00292860">
        <w:rPr>
          <w:rFonts w:ascii="Times New Roman" w:hAnsi="Times New Roman"/>
          <w:sz w:val="24"/>
          <w:szCs w:val="24"/>
        </w:rPr>
        <w:t>Межрайонной ИФНС России №4 по Тамбовской области</w:t>
      </w:r>
      <w:r w:rsidRPr="00292860">
        <w:rPr>
          <w:rFonts w:ascii="Times New Roman" w:hAnsi="Times New Roman"/>
          <w:sz w:val="24"/>
          <w:szCs w:val="24"/>
        </w:rPr>
        <w:t xml:space="preserve"> и досудебное урегулирование служебных споров по установленным фактам нарушения законодательства при проведении конкурсов осуществляются комиссией </w:t>
      </w:r>
      <w:r w:rsidR="00512AC2" w:rsidRPr="00292860">
        <w:rPr>
          <w:rFonts w:ascii="Times New Roman" w:hAnsi="Times New Roman"/>
          <w:sz w:val="24"/>
          <w:szCs w:val="24"/>
        </w:rPr>
        <w:t>Межрайонной ИФНС России №4 по Тамбовской области</w:t>
      </w:r>
      <w:r w:rsidRPr="00292860">
        <w:rPr>
          <w:rFonts w:ascii="Times New Roman" w:hAnsi="Times New Roman"/>
          <w:sz w:val="24"/>
          <w:szCs w:val="24"/>
        </w:rPr>
        <w:t xml:space="preserve"> по служебным спорам.</w:t>
      </w:r>
    </w:p>
    <w:p w:rsidR="00C04481" w:rsidRPr="00866721" w:rsidRDefault="00C04481">
      <w:pPr>
        <w:rPr>
          <w:rFonts w:ascii="Times New Roman" w:hAnsi="Times New Roman"/>
          <w:sz w:val="28"/>
          <w:szCs w:val="28"/>
        </w:rPr>
      </w:pPr>
    </w:p>
    <w:sectPr w:rsidR="00C04481" w:rsidRPr="00866721" w:rsidSect="001B4250">
      <w:pgSz w:w="11906" w:h="16838"/>
      <w:pgMar w:top="284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F71" w:rsidRDefault="00F67F71" w:rsidP="00866721">
      <w:pPr>
        <w:spacing w:after="0" w:line="240" w:lineRule="auto"/>
      </w:pPr>
      <w:r>
        <w:separator/>
      </w:r>
    </w:p>
  </w:endnote>
  <w:endnote w:type="continuationSeparator" w:id="1">
    <w:p w:rsidR="00F67F71" w:rsidRDefault="00F67F71" w:rsidP="0086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F71" w:rsidRDefault="00F67F71" w:rsidP="00866721">
      <w:pPr>
        <w:spacing w:after="0" w:line="240" w:lineRule="auto"/>
      </w:pPr>
      <w:r>
        <w:separator/>
      </w:r>
    </w:p>
  </w:footnote>
  <w:footnote w:type="continuationSeparator" w:id="1">
    <w:p w:rsidR="00F67F71" w:rsidRDefault="00F67F71" w:rsidP="00866721">
      <w:pPr>
        <w:spacing w:after="0" w:line="240" w:lineRule="auto"/>
      </w:pPr>
      <w:r>
        <w:continuationSeparator/>
      </w:r>
    </w:p>
  </w:footnote>
  <w:footnote w:id="2">
    <w:p w:rsidR="00866721" w:rsidRPr="00960825" w:rsidRDefault="00866721" w:rsidP="00866721">
      <w:pPr>
        <w:pStyle w:val="a4"/>
        <w:rPr>
          <w:rFonts w:ascii="Times New Roman" w:hAnsi="Times New Roman"/>
        </w:rPr>
      </w:pPr>
      <w:r w:rsidRPr="00960825">
        <w:rPr>
          <w:rStyle w:val="a6"/>
          <w:rFonts w:ascii="Times New Roman" w:hAnsi="Times New Roman"/>
        </w:rPr>
        <w:footnoteRef/>
      </w:r>
      <w:r w:rsidRPr="00960825">
        <w:rPr>
          <w:rFonts w:ascii="Times New Roman" w:hAnsi="Times New Roman"/>
        </w:rPr>
        <w:t xml:space="preserve"> Представляют вновь поступающие на федеральную государственную гражданскую службу. </w:t>
      </w:r>
    </w:p>
  </w:footnote>
  <w:footnote w:id="3">
    <w:p w:rsidR="00866721" w:rsidRPr="00960825" w:rsidRDefault="00866721" w:rsidP="00866721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60825">
        <w:rPr>
          <w:rStyle w:val="a6"/>
          <w:rFonts w:ascii="Times New Roman" w:hAnsi="Times New Roman"/>
        </w:rPr>
        <w:t>2</w:t>
      </w:r>
      <w:r w:rsidRPr="00960825">
        <w:rPr>
          <w:rFonts w:ascii="Times New Roman" w:hAnsi="Times New Roman" w:cs="Times New Roman"/>
        </w:rPr>
        <w:t> Пункт 26 Указа Президента Российской Федерации от 1 февраля 2005 г. № 112 “О конкурсе на замещение вакантной должности государственной гражданской службы Российской Федерации”.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7071D"/>
    <w:multiLevelType w:val="hybridMultilevel"/>
    <w:tmpl w:val="4AF2A746"/>
    <w:lvl w:ilvl="0" w:tplc="958EE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7074D"/>
    <w:multiLevelType w:val="hybridMultilevel"/>
    <w:tmpl w:val="03AC4FBC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721"/>
    <w:rsid w:val="00000231"/>
    <w:rsid w:val="00043462"/>
    <w:rsid w:val="0007491A"/>
    <w:rsid w:val="000879FF"/>
    <w:rsid w:val="000A10AC"/>
    <w:rsid w:val="000B198C"/>
    <w:rsid w:val="000C56B6"/>
    <w:rsid w:val="00124785"/>
    <w:rsid w:val="00124E57"/>
    <w:rsid w:val="00143261"/>
    <w:rsid w:val="001B4250"/>
    <w:rsid w:val="001D018A"/>
    <w:rsid w:val="00203E67"/>
    <w:rsid w:val="00292860"/>
    <w:rsid w:val="003959EF"/>
    <w:rsid w:val="003B29BA"/>
    <w:rsid w:val="003D2DCE"/>
    <w:rsid w:val="003D335A"/>
    <w:rsid w:val="00427748"/>
    <w:rsid w:val="00430578"/>
    <w:rsid w:val="00465D67"/>
    <w:rsid w:val="00512AC2"/>
    <w:rsid w:val="00625D43"/>
    <w:rsid w:val="00645847"/>
    <w:rsid w:val="00681B8D"/>
    <w:rsid w:val="007132DE"/>
    <w:rsid w:val="00724BA5"/>
    <w:rsid w:val="00730CE1"/>
    <w:rsid w:val="007B7A71"/>
    <w:rsid w:val="00816748"/>
    <w:rsid w:val="00834BB4"/>
    <w:rsid w:val="00860A3E"/>
    <w:rsid w:val="00862E0F"/>
    <w:rsid w:val="00866721"/>
    <w:rsid w:val="008935E8"/>
    <w:rsid w:val="008F1D76"/>
    <w:rsid w:val="009455DD"/>
    <w:rsid w:val="00960825"/>
    <w:rsid w:val="00967C6D"/>
    <w:rsid w:val="00982428"/>
    <w:rsid w:val="009C4791"/>
    <w:rsid w:val="00A716F7"/>
    <w:rsid w:val="00B11C96"/>
    <w:rsid w:val="00B35BE3"/>
    <w:rsid w:val="00BD2C97"/>
    <w:rsid w:val="00BE7FD7"/>
    <w:rsid w:val="00C04481"/>
    <w:rsid w:val="00C411A1"/>
    <w:rsid w:val="00D36611"/>
    <w:rsid w:val="00D43206"/>
    <w:rsid w:val="00D60F93"/>
    <w:rsid w:val="00D65AF9"/>
    <w:rsid w:val="00DB5791"/>
    <w:rsid w:val="00E242C9"/>
    <w:rsid w:val="00E611AC"/>
    <w:rsid w:val="00EA45A7"/>
    <w:rsid w:val="00EB5DC1"/>
    <w:rsid w:val="00F67F71"/>
    <w:rsid w:val="00FA3AA4"/>
    <w:rsid w:val="00FA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2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1"/>
    <w:qFormat/>
    <w:rsid w:val="008667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6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8667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1">
    <w:name w:val="Заголовок 1 Знак1"/>
    <w:link w:val="1"/>
    <w:locked/>
    <w:rsid w:val="008667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866721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rsid w:val="00866721"/>
    <w:pPr>
      <w:spacing w:after="0" w:line="240" w:lineRule="auto"/>
      <w:jc w:val="both"/>
    </w:pPr>
    <w:rPr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866721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rsid w:val="00866721"/>
    <w:rPr>
      <w:rFonts w:cs="Times New Roman"/>
      <w:vertAlign w:val="superscript"/>
    </w:rPr>
  </w:style>
  <w:style w:type="paragraph" w:styleId="a7">
    <w:name w:val="List Paragraph"/>
    <w:basedOn w:val="a"/>
    <w:link w:val="a8"/>
    <w:uiPriority w:val="34"/>
    <w:qFormat/>
    <w:rsid w:val="00866721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866721"/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66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6721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66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6721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960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834BB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1"/>
    <w:rsid w:val="00834BB4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834BB4"/>
    <w:rPr>
      <w:rFonts w:ascii="Arial" w:eastAsia="Times New Roman" w:hAnsi="Arial" w:cs="Arial"/>
      <w:sz w:val="20"/>
      <w:szCs w:val="20"/>
      <w:lang w:eastAsia="ar-SA"/>
    </w:rPr>
  </w:style>
  <w:style w:type="paragraph" w:styleId="af0">
    <w:name w:val="Plain Text"/>
    <w:basedOn w:val="a"/>
    <w:link w:val="af1"/>
    <w:rsid w:val="00834BB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834BB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Strong"/>
    <w:uiPriority w:val="22"/>
    <w:qFormat/>
    <w:rsid w:val="00862E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2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1"/>
    <w:qFormat/>
    <w:rsid w:val="008667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6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8667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1">
    <w:name w:val="Заголовок 1 Знак1"/>
    <w:link w:val="1"/>
    <w:locked/>
    <w:rsid w:val="008667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866721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rsid w:val="00866721"/>
    <w:pPr>
      <w:spacing w:after="0" w:line="240" w:lineRule="auto"/>
      <w:jc w:val="both"/>
    </w:pPr>
    <w:rPr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866721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rsid w:val="00866721"/>
    <w:rPr>
      <w:rFonts w:cs="Times New Roman"/>
      <w:vertAlign w:val="superscript"/>
    </w:rPr>
  </w:style>
  <w:style w:type="paragraph" w:styleId="a7">
    <w:name w:val="List Paragraph"/>
    <w:basedOn w:val="a"/>
    <w:link w:val="a8"/>
    <w:uiPriority w:val="34"/>
    <w:qFormat/>
    <w:rsid w:val="00866721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866721"/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66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6721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66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6721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960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834BB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1"/>
    <w:rsid w:val="00834BB4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834BB4"/>
    <w:rPr>
      <w:rFonts w:ascii="Arial" w:eastAsia="Times New Roman" w:hAnsi="Arial" w:cs="Arial"/>
      <w:sz w:val="20"/>
      <w:szCs w:val="20"/>
      <w:lang w:eastAsia="ar-SA"/>
    </w:rPr>
  </w:style>
  <w:style w:type="paragraph" w:styleId="af0">
    <w:name w:val="Plain Text"/>
    <w:basedOn w:val="a"/>
    <w:link w:val="af1"/>
    <w:rsid w:val="00834BB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834BB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Strong"/>
    <w:uiPriority w:val="22"/>
    <w:qFormat/>
    <w:rsid w:val="00862E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mintrud.ru/ministry/govserv/vacan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E1E39-BF05-4B30-AC80-39291610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4745</Words>
  <Characters>27051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 Елена Борисовна</dc:creator>
  <cp:lastModifiedBy>6800-00-528</cp:lastModifiedBy>
  <cp:revision>2</cp:revision>
  <cp:lastPrinted>2019-02-18T14:47:00Z</cp:lastPrinted>
  <dcterms:created xsi:type="dcterms:W3CDTF">2019-02-19T07:33:00Z</dcterms:created>
  <dcterms:modified xsi:type="dcterms:W3CDTF">2019-02-19T07:33:00Z</dcterms:modified>
</cp:coreProperties>
</file>